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7E766" w14:textId="77777777" w:rsidR="00704AB5" w:rsidRPr="00704AB5" w:rsidRDefault="00704AB5" w:rsidP="00704AB5">
      <w:pPr>
        <w:spacing w:after="0" w:line="360" w:lineRule="auto"/>
        <w:jc w:val="right"/>
        <w:rPr>
          <w:b/>
        </w:rPr>
      </w:pPr>
      <w:r>
        <w:rPr>
          <w:b/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0B47E77E" wp14:editId="0B47E77F">
            <wp:simplePos x="0" y="0"/>
            <wp:positionH relativeFrom="column">
              <wp:posOffset>-205740</wp:posOffset>
            </wp:positionH>
            <wp:positionV relativeFrom="paragraph">
              <wp:posOffset>-153670</wp:posOffset>
            </wp:positionV>
            <wp:extent cx="2269490" cy="833755"/>
            <wp:effectExtent l="1905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4AB5">
        <w:rPr>
          <w:b/>
        </w:rPr>
        <w:t>UNIVERSIDAD NACIONAL AUTÓNOMA DE MÉXICO</w:t>
      </w:r>
    </w:p>
    <w:p w14:paraId="0B47E767" w14:textId="77777777" w:rsidR="00704AB5" w:rsidRPr="00704AB5" w:rsidRDefault="00704AB5" w:rsidP="00704AB5">
      <w:pPr>
        <w:spacing w:after="0" w:line="360" w:lineRule="auto"/>
        <w:jc w:val="right"/>
        <w:rPr>
          <w:b/>
        </w:rPr>
      </w:pPr>
      <w:r w:rsidRPr="00704AB5">
        <w:rPr>
          <w:b/>
        </w:rPr>
        <w:t>PROGRAMA DE MAESTRÍA EN TRABAJO SOCIAL</w:t>
      </w:r>
    </w:p>
    <w:p w14:paraId="0B47E768" w14:textId="77777777" w:rsidR="00704AB5" w:rsidRDefault="00704AB5" w:rsidP="00704AB5">
      <w:pPr>
        <w:spacing w:after="0"/>
      </w:pPr>
    </w:p>
    <w:p w14:paraId="0B47E769" w14:textId="77777777" w:rsidR="00704AB5" w:rsidRDefault="00704AB5" w:rsidP="00704AB5"/>
    <w:p w14:paraId="0B47E76A" w14:textId="77777777" w:rsidR="00704AB5" w:rsidRDefault="0049768A" w:rsidP="00704AB5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7E780" wp14:editId="0B47E781">
                <wp:simplePos x="0" y="0"/>
                <wp:positionH relativeFrom="column">
                  <wp:posOffset>-14605</wp:posOffset>
                </wp:positionH>
                <wp:positionV relativeFrom="paragraph">
                  <wp:posOffset>110490</wp:posOffset>
                </wp:positionV>
                <wp:extent cx="5558790" cy="0"/>
                <wp:effectExtent l="27305" t="21590" r="24130" b="260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879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8EF6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15pt;margin-top:8.7pt;width:437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" strokecolor="#f2f2f2 [3041]" strokeweight="3pt">
                <v:shadow color="#7f7f7f [1601]" opacity=".5" offset="1pt"/>
              </v:shape>
            </w:pict>
          </mc:Fallback>
        </mc:AlternateContent>
      </w:r>
    </w:p>
    <w:p w14:paraId="0B47E76B" w14:textId="77777777" w:rsidR="00704AB5" w:rsidRPr="00704AB5" w:rsidRDefault="00704AB5" w:rsidP="00704AB5">
      <w:pPr>
        <w:rPr>
          <w:sz w:val="10"/>
        </w:rPr>
      </w:pPr>
    </w:p>
    <w:p w14:paraId="0B47E76C" w14:textId="2BDF8428" w:rsidR="00704AB5" w:rsidRPr="00015E10" w:rsidRDefault="00704AB5" w:rsidP="00704AB5">
      <w:pPr>
        <w:spacing w:after="0"/>
        <w:jc w:val="center"/>
        <w:rPr>
          <w:b/>
          <w:spacing w:val="20"/>
          <w:sz w:val="32"/>
        </w:rPr>
      </w:pPr>
      <w:r w:rsidRPr="00015E10">
        <w:rPr>
          <w:b/>
          <w:spacing w:val="20"/>
          <w:sz w:val="32"/>
        </w:rPr>
        <w:t>CARTA COMPROMISO</w:t>
      </w:r>
      <w:r w:rsidR="00B56592">
        <w:rPr>
          <w:b/>
          <w:spacing w:val="20"/>
          <w:sz w:val="32"/>
        </w:rPr>
        <w:t xml:space="preserve"> DE DEDICACIÓN DE TIEMPO COMPLETO A LOS ESTUDIOS DE MAESTRÍA</w:t>
      </w:r>
    </w:p>
    <w:p w14:paraId="0B47E76D" w14:textId="77777777" w:rsidR="00704AB5" w:rsidRDefault="00704AB5" w:rsidP="00704AB5">
      <w:pPr>
        <w:spacing w:after="0"/>
        <w:rPr>
          <w:sz w:val="36"/>
        </w:rPr>
      </w:pPr>
    </w:p>
    <w:p w14:paraId="0B47E76E" w14:textId="77777777" w:rsidR="00704AB5" w:rsidRPr="00015E10" w:rsidRDefault="00704AB5" w:rsidP="00704AB5">
      <w:pPr>
        <w:spacing w:after="0"/>
        <w:rPr>
          <w:sz w:val="14"/>
        </w:rPr>
      </w:pPr>
    </w:p>
    <w:p w14:paraId="0B47E76F" w14:textId="77777777" w:rsidR="00704AB5" w:rsidRPr="0049768A" w:rsidRDefault="00704AB5" w:rsidP="00704AB5">
      <w:pPr>
        <w:spacing w:after="0"/>
        <w:rPr>
          <w:b/>
          <w:sz w:val="26"/>
          <w:szCs w:val="26"/>
        </w:rPr>
      </w:pPr>
      <w:r w:rsidRPr="0049768A">
        <w:rPr>
          <w:b/>
          <w:sz w:val="26"/>
          <w:szCs w:val="26"/>
        </w:rPr>
        <w:t xml:space="preserve">H. COMITÉ ACADÉMICO DEL PROGRAMA DE </w:t>
      </w:r>
    </w:p>
    <w:p w14:paraId="0B47E770" w14:textId="77777777" w:rsidR="00704AB5" w:rsidRPr="0049768A" w:rsidRDefault="00704AB5" w:rsidP="00704AB5">
      <w:pPr>
        <w:spacing w:after="0"/>
        <w:rPr>
          <w:b/>
          <w:sz w:val="26"/>
          <w:szCs w:val="26"/>
        </w:rPr>
      </w:pPr>
      <w:r w:rsidRPr="0049768A">
        <w:rPr>
          <w:b/>
          <w:sz w:val="26"/>
          <w:szCs w:val="26"/>
        </w:rPr>
        <w:t>MAESTRÍA EN TRABAJO SOCIAL, UNAM</w:t>
      </w:r>
    </w:p>
    <w:p w14:paraId="0B47E771" w14:textId="77777777" w:rsidR="00704AB5" w:rsidRPr="0049768A" w:rsidRDefault="00704AB5" w:rsidP="00704AB5">
      <w:pPr>
        <w:spacing w:after="0"/>
        <w:rPr>
          <w:b/>
          <w:sz w:val="26"/>
          <w:szCs w:val="26"/>
        </w:rPr>
      </w:pPr>
      <w:r w:rsidRPr="0049768A">
        <w:rPr>
          <w:b/>
          <w:sz w:val="26"/>
          <w:szCs w:val="26"/>
        </w:rPr>
        <w:t>P R E S E N T E</w:t>
      </w:r>
    </w:p>
    <w:p w14:paraId="0B47E772" w14:textId="77777777" w:rsidR="00704AB5" w:rsidRPr="00704AB5" w:rsidRDefault="00704AB5" w:rsidP="00704AB5">
      <w:pPr>
        <w:rPr>
          <w:sz w:val="36"/>
        </w:rPr>
      </w:pPr>
    </w:p>
    <w:p w14:paraId="0B47E773" w14:textId="74B77A59" w:rsidR="0049768A" w:rsidRDefault="00D34A8C" w:rsidP="00704AB5">
      <w:pPr>
        <w:jc w:val="both"/>
        <w:rPr>
          <w:sz w:val="28"/>
        </w:rPr>
      </w:pPr>
      <w:r w:rsidRPr="00704AB5">
        <w:rPr>
          <w:sz w:val="28"/>
        </w:rPr>
        <w:t xml:space="preserve">Por </w:t>
      </w:r>
      <w:r w:rsidR="00F74D4A">
        <w:rPr>
          <w:sz w:val="28"/>
        </w:rPr>
        <w:t xml:space="preserve">este </w:t>
      </w:r>
      <w:r w:rsidRPr="00704AB5">
        <w:rPr>
          <w:sz w:val="28"/>
        </w:rPr>
        <w:t xml:space="preserve">medio, manifiesto pleno conocimiento y aceptación de lo </w:t>
      </w:r>
      <w:r w:rsidR="00F74D4A">
        <w:rPr>
          <w:sz w:val="28"/>
        </w:rPr>
        <w:t>establecido</w:t>
      </w:r>
      <w:r w:rsidR="0049768A">
        <w:rPr>
          <w:sz w:val="28"/>
        </w:rPr>
        <w:t xml:space="preserve"> en la Convocatoria </w:t>
      </w:r>
      <w:r w:rsidR="00F74D4A">
        <w:rPr>
          <w:sz w:val="28"/>
        </w:rPr>
        <w:t>para el ingreso</w:t>
      </w:r>
      <w:r w:rsidR="0049768A">
        <w:rPr>
          <w:sz w:val="28"/>
        </w:rPr>
        <w:t xml:space="preserve"> al</w:t>
      </w:r>
      <w:r w:rsidRPr="00704AB5">
        <w:rPr>
          <w:sz w:val="28"/>
        </w:rPr>
        <w:t xml:space="preserve"> Programa de Maestría en Trabajo Social</w:t>
      </w:r>
      <w:r w:rsidR="00A5258D">
        <w:rPr>
          <w:sz w:val="28"/>
        </w:rPr>
        <w:t xml:space="preserve"> semestre 20</w:t>
      </w:r>
      <w:r w:rsidR="001C62A0">
        <w:rPr>
          <w:sz w:val="28"/>
        </w:rPr>
        <w:t>20</w:t>
      </w:r>
      <w:r w:rsidR="0049768A">
        <w:rPr>
          <w:sz w:val="28"/>
        </w:rPr>
        <w:t>-</w:t>
      </w:r>
      <w:r w:rsidR="00997970">
        <w:rPr>
          <w:sz w:val="28"/>
        </w:rPr>
        <w:t>2</w:t>
      </w:r>
      <w:r w:rsidRPr="00704AB5">
        <w:rPr>
          <w:sz w:val="28"/>
        </w:rPr>
        <w:t xml:space="preserve">. </w:t>
      </w:r>
    </w:p>
    <w:p w14:paraId="0B47E774" w14:textId="77777777" w:rsidR="00704AB5" w:rsidRPr="00704AB5" w:rsidRDefault="00704AB5" w:rsidP="00704AB5">
      <w:pPr>
        <w:jc w:val="both"/>
        <w:rPr>
          <w:sz w:val="28"/>
        </w:rPr>
      </w:pPr>
      <w:r w:rsidRPr="00704AB5">
        <w:rPr>
          <w:sz w:val="28"/>
        </w:rPr>
        <w:t xml:space="preserve">Asimismo, me comprometo a que en caso de ser aceptado(a) en el Programa, dedicaré </w:t>
      </w:r>
      <w:r w:rsidRPr="00704AB5">
        <w:rPr>
          <w:b/>
          <w:sz w:val="28"/>
          <w:u w:val="single"/>
        </w:rPr>
        <w:t>tiempo completo</w:t>
      </w:r>
      <w:r w:rsidRPr="00704AB5">
        <w:rPr>
          <w:sz w:val="28"/>
        </w:rPr>
        <w:t xml:space="preserve"> a las actividades académicas propias del plan de estudios</w:t>
      </w:r>
      <w:r w:rsidR="0049768A">
        <w:rPr>
          <w:sz w:val="28"/>
        </w:rPr>
        <w:t xml:space="preserve"> </w:t>
      </w:r>
      <w:r w:rsidR="0043580B">
        <w:rPr>
          <w:sz w:val="28"/>
        </w:rPr>
        <w:t xml:space="preserve">de la Maestría en Trabajo Social, con registro </w:t>
      </w:r>
      <w:r w:rsidR="0049768A">
        <w:rPr>
          <w:sz w:val="28"/>
        </w:rPr>
        <w:t>4171</w:t>
      </w:r>
      <w:r w:rsidR="0043580B">
        <w:rPr>
          <w:sz w:val="28"/>
        </w:rPr>
        <w:t>,</w:t>
      </w:r>
      <w:r w:rsidRPr="00704AB5">
        <w:rPr>
          <w:sz w:val="28"/>
        </w:rPr>
        <w:t xml:space="preserve"> hasta la obtención del grado en tiempo y forma. </w:t>
      </w:r>
    </w:p>
    <w:p w14:paraId="0B47E775" w14:textId="77777777" w:rsidR="0060429A" w:rsidRDefault="0060429A" w:rsidP="00704AB5"/>
    <w:p w14:paraId="0B47E776" w14:textId="5EF5A905" w:rsidR="00704AB5" w:rsidRPr="00F74D4A" w:rsidRDefault="009E40FE" w:rsidP="00704AB5">
      <w:pPr>
        <w:spacing w:after="0"/>
        <w:rPr>
          <w:sz w:val="28"/>
        </w:rPr>
      </w:pPr>
      <w:r>
        <w:rPr>
          <w:sz w:val="28"/>
        </w:rPr>
        <w:t xml:space="preserve">____de junio de </w:t>
      </w:r>
      <w:r w:rsidR="00A5258D">
        <w:rPr>
          <w:sz w:val="28"/>
        </w:rPr>
        <w:t>20</w:t>
      </w:r>
      <w:r w:rsidR="00C835BF">
        <w:rPr>
          <w:sz w:val="28"/>
        </w:rPr>
        <w:t>19</w:t>
      </w:r>
    </w:p>
    <w:p w14:paraId="0B47E777" w14:textId="77777777" w:rsidR="00704AB5" w:rsidRDefault="00704AB5" w:rsidP="00704AB5">
      <w:bookmarkStart w:id="0" w:name="_GoBack"/>
      <w:bookmarkEnd w:id="0"/>
    </w:p>
    <w:p w14:paraId="0B47E778" w14:textId="77777777" w:rsidR="00704AB5" w:rsidRDefault="00704AB5" w:rsidP="00704AB5"/>
    <w:p w14:paraId="0B47E779" w14:textId="77777777" w:rsidR="00704AB5" w:rsidRPr="00704AB5" w:rsidRDefault="00704AB5" w:rsidP="00704AB5">
      <w:pPr>
        <w:spacing w:after="0"/>
        <w:jc w:val="center"/>
        <w:rPr>
          <w:b/>
          <w:spacing w:val="20"/>
          <w:sz w:val="28"/>
        </w:rPr>
      </w:pPr>
      <w:r w:rsidRPr="00704AB5">
        <w:rPr>
          <w:b/>
          <w:spacing w:val="20"/>
          <w:sz w:val="28"/>
        </w:rPr>
        <w:t>Atentamente</w:t>
      </w:r>
    </w:p>
    <w:p w14:paraId="0B47E77A" w14:textId="77777777" w:rsidR="00704AB5" w:rsidRPr="00704AB5" w:rsidRDefault="00704AB5" w:rsidP="00704AB5">
      <w:pPr>
        <w:spacing w:after="0"/>
        <w:jc w:val="center"/>
        <w:rPr>
          <w:b/>
          <w:spacing w:val="20"/>
          <w:sz w:val="24"/>
        </w:rPr>
      </w:pPr>
    </w:p>
    <w:p w14:paraId="0B47E77B" w14:textId="77777777" w:rsidR="00704AB5" w:rsidRPr="00704AB5" w:rsidRDefault="00704AB5" w:rsidP="00704AB5">
      <w:pPr>
        <w:spacing w:after="0"/>
        <w:jc w:val="center"/>
        <w:rPr>
          <w:b/>
          <w:spacing w:val="20"/>
          <w:sz w:val="24"/>
        </w:rPr>
      </w:pPr>
    </w:p>
    <w:p w14:paraId="0B47E77C" w14:textId="77777777" w:rsidR="00704AB5" w:rsidRPr="00704AB5" w:rsidRDefault="0049768A" w:rsidP="00704AB5">
      <w:pPr>
        <w:spacing w:after="0"/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___________________</w:t>
      </w:r>
    </w:p>
    <w:p w14:paraId="0B47E77D" w14:textId="77777777" w:rsidR="00F875D5" w:rsidRDefault="00704AB5" w:rsidP="00704AB5">
      <w:pPr>
        <w:spacing w:after="0"/>
        <w:jc w:val="center"/>
        <w:rPr>
          <w:b/>
          <w:spacing w:val="20"/>
          <w:sz w:val="28"/>
        </w:rPr>
      </w:pPr>
      <w:r w:rsidRPr="00704AB5">
        <w:rPr>
          <w:b/>
          <w:spacing w:val="20"/>
          <w:sz w:val="28"/>
        </w:rPr>
        <w:t>Nombre y  firma</w:t>
      </w:r>
    </w:p>
    <w:sectPr w:rsidR="00F875D5" w:rsidSect="00CC6A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8C"/>
    <w:rsid w:val="001C62A0"/>
    <w:rsid w:val="00290114"/>
    <w:rsid w:val="00346360"/>
    <w:rsid w:val="0043580B"/>
    <w:rsid w:val="0049768A"/>
    <w:rsid w:val="0060429A"/>
    <w:rsid w:val="00704AB5"/>
    <w:rsid w:val="00777C4E"/>
    <w:rsid w:val="00997970"/>
    <w:rsid w:val="009E40FE"/>
    <w:rsid w:val="00A201CE"/>
    <w:rsid w:val="00A5258D"/>
    <w:rsid w:val="00AB615C"/>
    <w:rsid w:val="00B56592"/>
    <w:rsid w:val="00C835BF"/>
    <w:rsid w:val="00CC6AE3"/>
    <w:rsid w:val="00CF3B68"/>
    <w:rsid w:val="00D34A8C"/>
    <w:rsid w:val="00D96B4E"/>
    <w:rsid w:val="00F74D4A"/>
    <w:rsid w:val="00F875D5"/>
    <w:rsid w:val="00FD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7E766"/>
  <w15:docId w15:val="{07A852BA-1566-472C-AAB0-68920A68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7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87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F875D5"/>
  </w:style>
  <w:style w:type="paragraph" w:styleId="Textodeglobo">
    <w:name w:val="Balloon Text"/>
    <w:basedOn w:val="Normal"/>
    <w:link w:val="TextodegloboCar"/>
    <w:uiPriority w:val="99"/>
    <w:semiHidden/>
    <w:unhideWhenUsed/>
    <w:rsid w:val="00F8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5D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3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58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Gar98</b:Tag>
    <b:SourceType>Book</b:SourceType>
    <b:Guid>{C806A583-4C6D-4E09-A88E-78429EBEBD4F}</b:Guid>
    <b:Author>
      <b:Author>
        <b:NameList>
          <b:Person>
            <b:Last>García Salord</b:Last>
            <b:First>Susana</b:First>
          </b:Person>
        </b:NameList>
      </b:Author>
    </b:Author>
    <b:Title>Especificidad y rol en trabajo social</b:Title>
    <b:Year>1998</b:Year>
    <b:City>Argentina</b:City>
    <b:Publisher>LUMEN HVMANITAS</b:Publisher>
    <b:RefOrder>1</b:RefOrder>
  </b:Source>
  <b:Source>
    <b:Tag>Gal99</b:Tag>
    <b:SourceType>Book</b:SourceType>
    <b:Guid>{A3AE76D9-3500-4F38-B84A-32FE1FEE3639}</b:Guid>
    <b:Author>
      <b:Author>
        <b:NameList>
          <b:Person>
            <b:Last>Galeana de la O</b:Last>
            <b:First>Silvia</b:First>
          </b:Person>
        </b:NameList>
      </b:Author>
    </b:Author>
    <b:Title>Promoción social</b:Title>
    <b:Year>1999</b:Year>
    <b:City>México</b:City>
    <b:Publisher>Plaza y Valdes</b:Publisher>
    <b:RefOrder>2</b:RefOrder>
  </b:Source>
  <b:Source>
    <b:Tag>Gal08</b:Tag>
    <b:SourceType>BookSection</b:SourceType>
    <b:Guid>{A03F3ECF-B9F1-4789-A118-F3DA9E823F89}</b:Guid>
    <b:Author>
      <b:Author>
        <b:NameList>
          <b:Person>
            <b:Last>Galeana de la O</b:Last>
            <b:First>Silvia</b:First>
          </b:Person>
          <b:Person>
            <b:Last>Sainz Villanueva</b:Last>
            <b:First>José</b:First>
            <b:Middle>Luis</b:Middle>
          </b:Person>
        </b:NameList>
      </b:Author>
      <b:BookAuthor>
        <b:NameList>
          <b:Person>
            <b:Last>Aguilar Romero</b:Last>
            <b:First>Sergio</b:First>
          </b:Person>
          <b:Person>
            <b:Last>Calzada Lemus</b:Last>
            <b:First>Francisco</b:First>
          </b:Person>
          <b:Person>
            <b:Last>De la Cruz Lugardo</b:Last>
            <b:First>Pedro</b:First>
            <b:Middle>Isnardo</b:Middle>
          </b:Person>
        </b:NameList>
      </b:BookAuthor>
    </b:Author>
    <b:Title>La participación social en escenarios locales</b:Title>
    <b:Year>2008</b:Year>
    <b:Pages>289-310</b:Pages>
    <b:BookTitle>La investigación social desde la óptica del trabajo social</b:BookTitle>
    <b:City>México</b:City>
    <b:Publisher>ENTS UNAM</b:Publisher>
    <b:RefOrder>3</b:RefOrder>
  </b:Source>
  <b:Source>
    <b:Tag>Gal03</b:Tag>
    <b:SourceType>BookSection</b:SourceType>
    <b:Guid>{A675BFEF-1E11-44C3-8997-2FAAEA310AD6}</b:Guid>
    <b:Author>
      <b:Author>
        <b:NameList>
          <b:Person>
            <b:Last>Galeana de la O</b:Last>
            <b:First>Silvia</b:First>
          </b:Person>
          <b:Person>
            <b:Last>Sainz Villanueva</b:Last>
            <b:First>José</b:First>
            <b:Middle>Luis</b:Middle>
          </b:Person>
        </b:NameList>
      </b:Author>
      <b:BookAuthor>
        <b:NameList>
          <b:Person>
            <b:Last>Arteaga Basurto</b:Last>
            <b:First>Carlos</b:First>
          </b:Person>
        </b:NameList>
      </b:BookAuthor>
    </b:Author>
    <b:Title>Estrategias de participación social para el desarrollo comunitario</b:Title>
    <b:BookTitle>Desarrollo comunitario</b:BookTitle>
    <b:Year>2003</b:Year>
    <b:Pages>136-148</b:Pages>
    <b:City>México</b:City>
    <b:Publisher>ENTS UNAM</b:Publisher>
    <b:RefOrder>4</b:RefOrder>
  </b:Source>
  <b:Source>
    <b:Tag>Pla15</b:Tag>
    <b:SourceType>Book</b:SourceType>
    <b:Guid>{E8A05177-3C98-4BB7-8F11-9D08000620E8}</b:Guid>
    <b:Author>
      <b:Author>
        <b:NameList>
          <b:Person>
            <b:Last>estudios</b:Last>
            <b:First>Plan</b:First>
            <b:Middle>de</b:Middle>
          </b:Person>
        </b:NameList>
      </b:Author>
    </b:Author>
    <b:Title>Programa de Maestría en Trabajo Social</b:Title>
    <b:Year>2015</b:Year>
    <b:City>México</b:City>
    <b:Publisher>ENTS - UNAM</b:Publisher>
    <b:RefOrder>5</b:RefOrder>
  </b:Source>
  <b:Source>
    <b:Tag>Pla04</b:Tag>
    <b:SourceType>Book</b:SourceType>
    <b:Guid>{9A042AA5-A161-42A7-B36F-82F3BAF21EC2}</b:Guid>
    <b:Author>
      <b:Author>
        <b:NameList>
          <b:Person>
            <b:Last>estudios</b:Last>
            <b:First>Plan</b:First>
            <b:Middle>de</b:Middle>
          </b:Person>
        </b:NameList>
      </b:Author>
    </b:Author>
    <b:Title>Programa de Maestría en Trabajo Social</b:Title>
    <b:Year>2004</b:Year>
    <b:City>México</b:City>
    <b:Publisher>ENTS - UNAM</b:Publisher>
    <b:RefOrder>6</b:RefOrder>
  </b:Source>
  <b:Source>
    <b:Tag>Esc12</b:Tag>
    <b:SourceType>Book</b:SourceType>
    <b:Guid>{C89F2697-C309-42EE-B662-97171B7B8447}</b:Guid>
    <b:Author>
      <b:Author>
        <b:NameList>
          <b:Person>
            <b:Last>Escalada</b:Last>
            <b:First>Mercedes</b:First>
          </b:Person>
          <b:Person>
            <b:Last>Fernández</b:Last>
            <b:First>Silvia</b:First>
          </b:Person>
          <b:Person>
            <b:Last>Fuentes</b:Last>
            <b:First>Pilar</b:First>
          </b:Person>
          <b:Person>
            <b:Last>Koumrouyan</b:Last>
            <b:First>Elza</b:First>
          </b:Person>
          <b:Person>
            <b:Last>Martinelli</b:Last>
            <b:First>Lucia</b:First>
          </b:Person>
          <b:Person>
            <b:Last>Travi</b:Last>
            <b:First>Bibiana</b:First>
          </b:Person>
        </b:NameList>
      </b:Author>
    </b:Author>
    <b:Title>El diagnóstico social</b:Title>
    <b:Year>2012</b:Year>
    <b:City>Argentina</b:City>
    <b:Publisher>Espacio</b:Publisher>
    <b:RefOrder>7</b:RefOrder>
  </b:Source>
  <b:Source>
    <b:Tag>Egg96</b:Tag>
    <b:SourceType>BookSection</b:SourceType>
    <b:Guid>{474D7C42-7808-4595-BFF5-6B7C5A43ACAE}</b:Guid>
    <b:Author>
      <b:Author>
        <b:NameList>
          <b:Person>
            <b:Last>Egg</b:Last>
            <b:First>Ander</b:First>
          </b:Person>
        </b:NameList>
      </b:Author>
      <b:BookAuthor>
        <b:NameList>
          <b:Person>
            <b:Last>Egg</b:Last>
            <b:First>Ander</b:First>
          </b:Person>
        </b:NameList>
      </b:BookAuthor>
    </b:Author>
    <b:Title>¿Qué hacen los trabajadores sociales?</b:Title>
    <b:BookTitle>Introducción al trabajo social</b:BookTitle>
    <b:Year>1996</b:Year>
    <b:Pages>31-89</b:Pages>
    <b:City>Argentina</b:City>
    <b:Publisher>Lumen - Hvmanitas</b:Publisher>
    <b:RefOrder>8</b:RefOrder>
  </b:Source>
  <b:Source>
    <b:Tag>CPM14</b:Tag>
    <b:SourceType>Book</b:SourceType>
    <b:Guid>{7F4668F0-E0A7-4F89-8DE8-89C1FD583DD2}</b:Guid>
    <b:Author>
      <b:Author>
        <b:NameList>
          <b:Person>
            <b:Last>CPMTS</b:Last>
          </b:Person>
        </b:NameList>
      </b:Author>
    </b:Author>
    <b:Title>Perfil del alumnado</b:Title>
    <b:Year>2014</b:Year>
    <b:City>México</b:City>
    <b:Publisher>Archivo de la Coordinación de Maestría en Trabajo Social</b:Publisher>
    <b:RefOrder>9</b:RefOrder>
  </b:Source>
  <b:Source>
    <b:Tag>Cor08</b:Tag>
    <b:SourceType>Book</b:SourceType>
    <b:Guid>{34F63E9D-D441-4F69-87C7-6E2EA7037D3B}</b:Guid>
    <b:Author>
      <b:Author>
        <b:NameList>
          <b:Person>
            <b:Last>Cortés</b:Last>
            <b:First>Fernando</b:First>
          </b:Person>
          <b:Person>
            <b:Last>Escobar</b:Last>
            <b:First>Agustín</b:First>
          </b:Person>
          <b:Person>
            <b:Last>González de la Rocha</b:Last>
            <b:First>Mercedes</b:First>
          </b:Person>
        </b:NameList>
      </b:Author>
    </b:Author>
    <b:Title>Método científico y política social</b:Title>
    <b:Year>2008</b:Year>
    <b:City>México</b:City>
    <b:Publisher>El Colegio de México</b:Publisher>
    <b:RefOrder>10</b:RefOrder>
  </b:Source>
  <b:Source>
    <b:Tag>CON14</b:Tag>
    <b:SourceType>InternetSite</b:SourceType>
    <b:Guid>{849C638D-CB84-4DD3-917C-C9D1A84DE80E}</b:Guid>
    <b:Author>
      <b:Author>
        <b:NameList>
          <b:Person>
            <b:Last>CONACYT</b:Last>
          </b:Person>
        </b:NameList>
      </b:Author>
    </b:Author>
    <b:Title>Programa Nacional de Posgrados de Calidad</b:Title>
    <b:Year>2014</b:Year>
    <b:URL>http://www.conacyt.gob.mx/index.php/becas-y-posgrados/programa-nacional-de-posgrados-de-calidad</b:URL>
    <b:YearAccessed>2015</b:YearAccessed>
    <b:MonthAccessed>febrero</b:MonthAccessed>
    <b:DayAccessed>10</b:DayAccessed>
    <b:RefOrder>11</b:RefOrder>
  </b:Source>
  <b:Source>
    <b:Tag>CON11</b:Tag>
    <b:SourceType>Book</b:SourceType>
    <b:Guid>{C72C360E-1579-4872-A67E-4A91C617DB8B}</b:Guid>
    <b:Author>
      <b:Author>
        <b:NameList>
          <b:Person>
            <b:Last>CONACYT</b:Last>
          </b:Person>
        </b:NameList>
      </b:Author>
    </b:Author>
    <b:Title>Noticia: La realidad en México</b:Title>
    <b:Year>2011</b:Year>
    <b:Publisher>Excelsior</b:Publisher>
    <b:RefOrder>12</b:RefOrder>
  </b:Source>
  <b:Source>
    <b:Tag>Cív07</b:Tag>
    <b:SourceType>JournalArticle</b:SourceType>
    <b:Guid>{12BA9452-B4C8-41DD-81E1-2FD6FBCCEEC3}</b:Guid>
    <b:Author>
      <b:Author>
        <b:NameList>
          <b:Person>
            <b:Last>Cívicos Juárez</b:Last>
            <b:First>Asunción</b:First>
          </b:Person>
          <b:Person>
            <b:Last>Hernández Hernández</b:Last>
            <b:First>Manuel</b:First>
          </b:Person>
        </b:NameList>
      </b:Author>
    </b:Author>
    <b:Title>Algunas reflexiones y aportaciones en torno a los enfoques teóricos y prácticos de la investigación en trabajo social</b:Title>
    <b:Year>2007</b:Year>
    <b:JournalName>Acciones e investigaciones sociales</b:JournalName>
    <b:Pages>25-55</b:Pages>
    <b:Issue>23</b:Issue>
    <b:RefOrder>13</b:RefOrder>
  </b:Source>
  <b:Source>
    <b:Tag>Cif15</b:Tag>
    <b:SourceType>InternetSite</b:SourceType>
    <b:Guid>{89E7FFF1-62A7-46A2-933B-CA1F6E1E52BC}</b:Guid>
    <b:Author>
      <b:Author>
        <b:NameList>
          <b:Person>
            <b:Last>Cifuentes Gil</b:Last>
            <b:First>Rosa</b:First>
            <b:Middle>Maria</b:Middle>
          </b:Person>
        </b:NameList>
      </b:Author>
    </b:Author>
    <b:Title>Aportes para “leer” la intervención de Trabajo Social</b:Title>
    <b:URL>http://www.ts.ucr.ac.cr/binarios/congresos/reg/slets/slets-018-041.pdf</b:URL>
    <b:YearAccessed>2015</b:YearAccessed>
    <b:MonthAccessed>febrero</b:MonthAccessed>
    <b:DayAccessed>10</b:DayAccessed>
    <b:RefOrder>14</b:RefOrder>
  </b:Source>
  <b:Source>
    <b:Tag>Car07</b:Tag>
    <b:SourceType>Book</b:SourceType>
    <b:Guid>{38AD1E02-3E4A-4973-904F-64A9F7A49AB4}</b:Guid>
    <b:Author>
      <b:Author>
        <b:NameList>
          <b:Person>
            <b:Last>Carballeda</b:Last>
            <b:First>Alfredo</b:First>
            <b:Middle>Juan Manuel</b:Middle>
          </b:Person>
        </b:NameList>
      </b:Author>
    </b:Author>
    <b:Title>Escuchar las prácticas. La supervisión como análisis de la intervención en lo social</b:Title>
    <b:Year>2007</b:Year>
    <b:City>Argentina</b:City>
    <b:Publisher>Espacio</b:Publisher>
    <b:RefOrder>15</b:RefOrder>
  </b:Source>
  <b:Source>
    <b:Tag>Car13</b:Tag>
    <b:SourceType>Book</b:SourceType>
    <b:Guid>{568538E4-6B9B-4BF5-AC88-29520420A121}</b:Guid>
    <b:Author>
      <b:Author>
        <b:NameList>
          <b:Person>
            <b:Last>Carballeda</b:Last>
            <b:First>Afredo</b:First>
            <b:Middle>Juan Manuel</b:Middle>
          </b:Person>
        </b:NameList>
      </b:Author>
    </b:Author>
    <b:Title>La intervención en lo social como proceso. Una aproximación metodológica</b:Title>
    <b:Year>2013</b:Year>
    <b:City>Argentina</b:City>
    <b:Publisher>Espacio</b:Publisher>
    <b:RefOrder>16</b:RefOrder>
  </b:Source>
  <b:Source>
    <b:Tag>Art05</b:Tag>
    <b:SourceType>Book</b:SourceType>
    <b:Guid>{3EEC277A-56C9-44FE-82EE-9FD1B3A804D5}</b:Guid>
    <b:Author>
      <b:Author>
        <b:NameList>
          <b:Person>
            <b:Last>Arteaga Basurto</b:Last>
            <b:First>Carlos</b:First>
          </b:Person>
        </b:NameList>
      </b:Author>
    </b:Author>
    <b:Title>Trabajo social</b:Title>
    <b:Year>2005</b:Year>
    <b:City>México</b:City>
    <b:Publisher>ENTS-UNAM</b:Publisher>
    <b:RefOrder>17</b:RefOrder>
  </b:Source>
  <b:Source>
    <b:Tag>Art03</b:Tag>
    <b:SourceType>BookSection</b:SourceType>
    <b:Guid>{24E25312-DBD7-4252-A8D2-23EC2942EB79}</b:Guid>
    <b:Author>
      <b:Author>
        <b:NameList>
          <b:Person>
            <b:Last>Arteaga Basurto</b:Last>
            <b:First>Carlos</b:First>
          </b:Person>
          <b:Person>
            <b:Last>González Montaño</b:Last>
            <b:First>Monserrat</b:First>
            <b:Middle>Virginia</b:Middle>
          </b:Person>
        </b:NameList>
      </b:Author>
      <b:BookAuthor>
        <b:NameList>
          <b:Person>
            <b:Last>Arteaga Basurto</b:Last>
            <b:First>Carlos</b:First>
          </b:Person>
        </b:NameList>
      </b:BookAuthor>
    </b:Author>
    <b:Title>Diagnóstico</b:Title>
    <b:Year>2003</b:Year>
    <b:Pages>82-106</b:Pages>
    <b:BookTitle>Desarrollo Comunitario</b:BookTitle>
    <b:City>México</b:City>
    <b:Publisher>ENTS UNAM</b:Publisher>
    <b:RefOrder>18</b:RefOrder>
  </b:Source>
  <b:Source>
    <b:Tag>And84</b:Tag>
    <b:SourceType>Book</b:SourceType>
    <b:Guid>{B8C9595E-FBF4-4588-A4D6-FA0A789BA663}</b:Guid>
    <b:Author>
      <b:Author>
        <b:NameList>
          <b:Person>
            <b:Last>Ander-Egg</b:Last>
            <b:First>Ezequiel</b:First>
          </b:Person>
        </b:NameList>
      </b:Author>
    </b:Author>
    <b:Title>Evaluación de programas de trabajo social</b:Title>
    <b:Year>1984</b:Year>
    <b:City>Argentina</b:City>
    <b:Publisher>Hvmanitas</b:Publisher>
    <b:RefOrder>19</b:RefOrder>
  </b:Source>
  <b:Source>
    <b:Tag>Egg01</b:Tag>
    <b:SourceType>Book</b:SourceType>
    <b:Guid>{3F604C53-0735-4393-BD01-C7DC64AAA926}</b:Guid>
    <b:Author>
      <b:Author>
        <b:NameList>
          <b:Person>
            <b:Last>AguilarIdáñez</b:Last>
            <b:First>María</b:First>
            <b:Middle>José</b:Middle>
          </b:Person>
          <b:Person>
            <b:Last>Egg</b:Last>
            <b:First>Ander</b:First>
          </b:Person>
        </b:NameList>
      </b:Author>
    </b:Author>
    <b:Title>Diagnóstico Social</b:Title>
    <b:Year>2001</b:Year>
    <b:City>Argentina</b:City>
    <b:Publisher>Lumen</b:Publisher>
    <b:RefOrder>20</b:RefOrder>
  </b:Source>
  <b:Source>
    <b:Tag>Agu94</b:Tag>
    <b:SourceType>Book</b:SourceType>
    <b:Guid>{9736187D-280D-40B0-9A17-D65E54C63DDD}</b:Guid>
    <b:Author>
      <b:Author>
        <b:NameList>
          <b:Person>
            <b:Last>Aguilar Idáñez</b:Last>
            <b:First>María</b:First>
            <b:Middle>José</b:Middle>
          </b:Person>
          <b:Person>
            <b:Last>Ander-Egg</b:Last>
            <b:First>Ezequiel</b:First>
          </b:Person>
        </b:NameList>
      </b:Author>
    </b:Author>
    <b:Title>Evaluación de servicios y programas sociales</b:Title>
    <b:Year>1994</b:Year>
    <b:City>Argentina</b:City>
    <b:Publisher>Lumen</b:Publisher>
    <b:RefOrder>21</b:RefOrder>
  </b:Source>
  <b:Source>
    <b:Tag>Aba02</b:Tag>
    <b:SourceType>BookSection</b:SourceType>
    <b:Guid>{B5DA3F5E-590C-4BD7-ACD4-A649579EDF64}</b:Guid>
    <b:Author>
      <b:Author>
        <b:NameList>
          <b:Person>
            <b:Last>Abascal Carranza</b:Last>
            <b:First>Salvador</b:First>
          </b:Person>
        </b:NameList>
      </b:Author>
      <b:BookAuthor>
        <b:NameList>
          <b:Person>
            <b:Last>Peñaloza</b:Last>
            <b:First>Pedro</b:First>
            <b:Middle>José</b:Middle>
          </b:Person>
          <b:Person>
            <b:Last>Garza salinas</b:Last>
            <b:First>Mario</b:First>
          </b:Person>
        </b:NameList>
      </b:BookAuthor>
    </b:Author>
    <b:Title>Derechos humanos, seguridad y justicia</b:Title>
    <b:Year>2002</b:Year>
    <b:City>México</b:City>
    <b:Publisher>Instituto de Investigaciones Sociales- UNAM</b:Publisher>
    <b:BookTitle>Los desafíos de la seguridad pública en México</b:BookTitle>
    <b:Pages>19-29</b:Pages>
    <b:RefOrder>22</b:RefOrder>
  </b:Source>
</b:Sources>
</file>

<file path=customXml/itemProps1.xml><?xml version="1.0" encoding="utf-8"?>
<ds:datastoreItem xmlns:ds="http://schemas.openxmlformats.org/officeDocument/2006/customXml" ds:itemID="{DAEF1FB7-2D82-4A54-AA7B-19443D39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 CALZADA</dc:creator>
  <cp:lastModifiedBy>Guadalupe Cañongo</cp:lastModifiedBy>
  <cp:revision>5</cp:revision>
  <cp:lastPrinted>2017-08-31T21:41:00Z</cp:lastPrinted>
  <dcterms:created xsi:type="dcterms:W3CDTF">2018-06-07T00:48:00Z</dcterms:created>
  <dcterms:modified xsi:type="dcterms:W3CDTF">2019-05-28T19:19:00Z</dcterms:modified>
</cp:coreProperties>
</file>