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4EF2" w14:textId="77777777" w:rsidR="00BA7F89" w:rsidRPr="00E81B97" w:rsidRDefault="00E1207C" w:rsidP="00E81B97">
      <w:pPr>
        <w:spacing w:after="0" w:line="240" w:lineRule="auto"/>
        <w:jc w:val="right"/>
        <w:rPr>
          <w:rFonts w:asciiTheme="minorHAnsi" w:hAnsiTheme="minorHAnsi"/>
          <w:b/>
          <w:bCs/>
          <w:sz w:val="24"/>
          <w:szCs w:val="24"/>
          <w:lang w:eastAsia="es-ES"/>
        </w:rPr>
      </w:pPr>
      <w:r w:rsidRPr="00E81B97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 wp14:anchorId="01724F77" wp14:editId="01724F78">
            <wp:simplePos x="0" y="0"/>
            <wp:positionH relativeFrom="column">
              <wp:posOffset>-171450</wp:posOffset>
            </wp:positionH>
            <wp:positionV relativeFrom="paragraph">
              <wp:posOffset>-57150</wp:posOffset>
            </wp:positionV>
            <wp:extent cx="1778000" cy="733425"/>
            <wp:effectExtent l="0" t="0" r="0" b="0"/>
            <wp:wrapNone/>
            <wp:docPr id="2" name="Imagen 3" descr="http://www.posgrado.unam.mx/elecciones_trabajo_social/img/t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posgrado.unam.mx/elecciones_trabajo_social/img/tso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7F89" w:rsidRPr="00E81B97">
        <w:rPr>
          <w:rFonts w:asciiTheme="minorHAnsi" w:hAnsiTheme="minorHAnsi"/>
          <w:b/>
          <w:bCs/>
          <w:sz w:val="24"/>
          <w:szCs w:val="24"/>
          <w:lang w:eastAsia="es-ES"/>
        </w:rPr>
        <w:t>UNIVERSIDAD NACIONAL AUTÓNOMA DE MÉXICO</w:t>
      </w:r>
    </w:p>
    <w:p w14:paraId="01724EF3" w14:textId="77777777" w:rsidR="00BA7F89" w:rsidRPr="00E81B97" w:rsidRDefault="00BA7F89" w:rsidP="004B49A6">
      <w:pPr>
        <w:spacing w:after="0" w:line="240" w:lineRule="auto"/>
        <w:jc w:val="right"/>
        <w:rPr>
          <w:rFonts w:asciiTheme="minorHAnsi" w:hAnsiTheme="minorHAnsi"/>
          <w:b/>
          <w:bCs/>
          <w:sz w:val="24"/>
          <w:szCs w:val="24"/>
          <w:lang w:eastAsia="es-ES"/>
        </w:rPr>
      </w:pPr>
      <w:r w:rsidRPr="00E81B97">
        <w:rPr>
          <w:rFonts w:asciiTheme="minorHAnsi" w:hAnsiTheme="minorHAnsi"/>
          <w:b/>
          <w:bCs/>
          <w:sz w:val="24"/>
          <w:szCs w:val="24"/>
          <w:lang w:eastAsia="es-ES"/>
        </w:rPr>
        <w:t>PROGRAMA DE MAESTRÍA EN TRABAJO SOCIAL</w:t>
      </w:r>
    </w:p>
    <w:p w14:paraId="01724EF4" w14:textId="77777777" w:rsidR="00E81B97" w:rsidRDefault="00E81B97" w:rsidP="004B49A6">
      <w:pPr>
        <w:spacing w:after="0" w:line="240" w:lineRule="auto"/>
        <w:jc w:val="right"/>
        <w:rPr>
          <w:rFonts w:asciiTheme="minorHAnsi" w:hAnsiTheme="minorHAnsi"/>
          <w:b/>
          <w:bCs/>
          <w:sz w:val="10"/>
          <w:szCs w:val="10"/>
          <w:lang w:eastAsia="es-ES"/>
        </w:rPr>
      </w:pPr>
    </w:p>
    <w:p w14:paraId="01724EF5" w14:textId="77777777" w:rsidR="00C00FF6" w:rsidRDefault="00C00FF6" w:rsidP="004B49A6">
      <w:pPr>
        <w:spacing w:after="0" w:line="240" w:lineRule="auto"/>
        <w:jc w:val="right"/>
        <w:rPr>
          <w:rFonts w:asciiTheme="minorHAnsi" w:hAnsiTheme="minorHAnsi"/>
          <w:b/>
          <w:bCs/>
          <w:sz w:val="10"/>
          <w:szCs w:val="10"/>
          <w:lang w:eastAsia="es-ES"/>
        </w:rPr>
      </w:pPr>
    </w:p>
    <w:p w14:paraId="01724EF6" w14:textId="77777777" w:rsidR="00C00FF6" w:rsidRDefault="00C00FF6" w:rsidP="004B49A6">
      <w:pPr>
        <w:spacing w:after="0" w:line="240" w:lineRule="auto"/>
        <w:jc w:val="right"/>
        <w:rPr>
          <w:rFonts w:asciiTheme="minorHAnsi" w:hAnsiTheme="minorHAnsi"/>
          <w:b/>
          <w:bCs/>
          <w:sz w:val="10"/>
          <w:szCs w:val="10"/>
          <w:lang w:eastAsia="es-ES"/>
        </w:rPr>
      </w:pPr>
    </w:p>
    <w:p w14:paraId="01724EF7" w14:textId="77777777" w:rsidR="00BD3DA0" w:rsidRPr="00E81B97" w:rsidRDefault="00BD3DA0" w:rsidP="004B49A6">
      <w:pPr>
        <w:spacing w:after="0" w:line="240" w:lineRule="auto"/>
        <w:jc w:val="right"/>
        <w:rPr>
          <w:rFonts w:asciiTheme="minorHAnsi" w:hAnsiTheme="minorHAnsi"/>
          <w:b/>
          <w:bCs/>
          <w:sz w:val="10"/>
          <w:szCs w:val="10"/>
          <w:lang w:eastAsia="es-ES"/>
        </w:rPr>
      </w:pPr>
    </w:p>
    <w:p w14:paraId="01724EF8" w14:textId="6B1CC0CC" w:rsidR="00BA7F89" w:rsidRPr="00BD3DA0" w:rsidRDefault="0004596A" w:rsidP="004B49A6">
      <w:pPr>
        <w:spacing w:after="0" w:line="240" w:lineRule="auto"/>
        <w:jc w:val="right"/>
        <w:rPr>
          <w:rFonts w:ascii="Book Antiqua" w:hAnsi="Book Antiqua" w:cs="Times New Roman"/>
          <w:b/>
          <w:bCs/>
          <w:i/>
          <w:sz w:val="26"/>
          <w:szCs w:val="26"/>
          <w:lang w:eastAsia="es-ES"/>
        </w:rPr>
      </w:pPr>
      <w:r>
        <w:rPr>
          <w:rFonts w:ascii="Book Antiqua" w:hAnsi="Book Antiqua"/>
          <w:b/>
          <w:bCs/>
          <w:i/>
          <w:sz w:val="26"/>
          <w:szCs w:val="26"/>
          <w:lang w:eastAsia="es-ES"/>
        </w:rPr>
        <w:t>Carta</w:t>
      </w:r>
      <w:r w:rsidR="00BD3DA0" w:rsidRPr="00BD3DA0">
        <w:rPr>
          <w:rFonts w:ascii="Book Antiqua" w:hAnsi="Book Antiqua"/>
          <w:b/>
          <w:bCs/>
          <w:i/>
          <w:sz w:val="26"/>
          <w:szCs w:val="26"/>
          <w:lang w:eastAsia="es-ES"/>
        </w:rPr>
        <w:t xml:space="preserve"> de Recomendación Académica</w:t>
      </w:r>
    </w:p>
    <w:p w14:paraId="01724EF9" w14:textId="77777777" w:rsidR="00C00FF6" w:rsidRPr="00720963" w:rsidRDefault="00C00FF6" w:rsidP="0054176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color w:val="000000"/>
          <w:sz w:val="40"/>
          <w:szCs w:val="20"/>
          <w:lang w:eastAsia="es-MX"/>
        </w:rPr>
      </w:pPr>
    </w:p>
    <w:p w14:paraId="01724EFA" w14:textId="77777777" w:rsidR="00541764" w:rsidRPr="00BD3DA0" w:rsidRDefault="001E0D06" w:rsidP="0054176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0"/>
          <w:lang w:eastAsia="es-MX"/>
        </w:rPr>
      </w:pPr>
      <w:r w:rsidRPr="00BD3DA0">
        <w:rPr>
          <w:rFonts w:asciiTheme="minorHAnsi" w:hAnsiTheme="minorHAnsi" w:cs="Arial"/>
          <w:b/>
          <w:color w:val="000000"/>
          <w:sz w:val="24"/>
          <w:szCs w:val="20"/>
          <w:lang w:eastAsia="es-MX"/>
        </w:rPr>
        <w:t>Al profesor informante</w:t>
      </w:r>
      <w:r w:rsidRPr="00BD3DA0">
        <w:rPr>
          <w:rFonts w:asciiTheme="minorHAnsi" w:hAnsiTheme="minorHAnsi" w:cs="Arial"/>
          <w:color w:val="000000"/>
          <w:sz w:val="24"/>
          <w:szCs w:val="20"/>
          <w:lang w:eastAsia="es-MX"/>
        </w:rPr>
        <w:t>:</w:t>
      </w:r>
    </w:p>
    <w:p w14:paraId="01724EFB" w14:textId="77777777" w:rsidR="00541764" w:rsidRDefault="00541764" w:rsidP="0054176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  <w:szCs w:val="20"/>
          <w:lang w:eastAsia="es-MX"/>
        </w:rPr>
      </w:pPr>
    </w:p>
    <w:p w14:paraId="01724EFC" w14:textId="77777777" w:rsidR="001E0D06" w:rsidRDefault="001E0D06" w:rsidP="007209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Cs w:val="20"/>
          <w:lang w:eastAsia="es-MX"/>
        </w:rPr>
      </w:pPr>
      <w:r w:rsidRPr="00BD3DA0">
        <w:rPr>
          <w:rFonts w:asciiTheme="minorHAnsi" w:hAnsiTheme="minorHAnsi" w:cs="Arial"/>
          <w:color w:val="000000"/>
          <w:szCs w:val="20"/>
          <w:lang w:eastAsia="es-MX"/>
        </w:rPr>
        <w:t>El Programa de Maestría en Trabajo Social solicita su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 xml:space="preserve"> valiosa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recomendación lo más objetiva posible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sobre la idoneidad del solicitante para </w:t>
      </w:r>
      <w:r w:rsidR="00E81B97" w:rsidRPr="00BD3DA0">
        <w:rPr>
          <w:rFonts w:asciiTheme="minorHAnsi" w:hAnsiTheme="minorHAnsi" w:cs="Arial"/>
          <w:color w:val="000000"/>
          <w:szCs w:val="20"/>
          <w:lang w:eastAsia="es-MX"/>
        </w:rPr>
        <w:t>cursar estudios de posgrado en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la Universidad Nacional Autónoma de México.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Le solicitamos 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 xml:space="preserve">contestar el siguiente instrumento haciendo 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una valoración 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sobre 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 xml:space="preserve">el aspirante, su 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>personalidad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>, cualidades intelectua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>les y aprovechamiento académico,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>en la medida en que ésta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>s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 xml:space="preserve"> pudieran influir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>en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los estudios que pretende </w:t>
      </w:r>
      <w:r w:rsidR="00BD3DA0">
        <w:rPr>
          <w:rFonts w:asciiTheme="minorHAnsi" w:hAnsiTheme="minorHAnsi" w:cs="Arial"/>
          <w:color w:val="000000"/>
          <w:szCs w:val="20"/>
          <w:lang w:eastAsia="es-MX"/>
        </w:rPr>
        <w:t>iniciar</w:t>
      </w:r>
      <w:r w:rsidR="00254CDF" w:rsidRPr="00BD3DA0">
        <w:rPr>
          <w:rFonts w:asciiTheme="minorHAnsi" w:hAnsiTheme="minorHAnsi" w:cs="Arial"/>
          <w:color w:val="000000"/>
          <w:szCs w:val="20"/>
          <w:lang w:eastAsia="es-MX"/>
        </w:rPr>
        <w:t>.</w:t>
      </w:r>
      <w:r w:rsidRPr="00BD3DA0">
        <w:rPr>
          <w:rFonts w:asciiTheme="minorHAnsi" w:hAnsiTheme="minorHAnsi" w:cs="Arial"/>
          <w:color w:val="000000"/>
          <w:szCs w:val="20"/>
          <w:lang w:eastAsia="es-MX"/>
        </w:rPr>
        <w:t xml:space="preserve"> </w:t>
      </w:r>
    </w:p>
    <w:p w14:paraId="01724EFD" w14:textId="77777777" w:rsidR="00C00FF6" w:rsidRPr="00720963" w:rsidRDefault="00C00FF6" w:rsidP="00C00F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6"/>
          <w:szCs w:val="20"/>
          <w:lang w:eastAsia="es-MX"/>
        </w:rPr>
      </w:pPr>
    </w:p>
    <w:p w14:paraId="01724EFE" w14:textId="77777777" w:rsidR="001E0D06" w:rsidRDefault="001E0D06" w:rsidP="001E0D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i/>
          <w:iCs/>
          <w:sz w:val="18"/>
          <w:szCs w:val="16"/>
          <w:lang w:val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BD3DA0" w:rsidRPr="00BD3DA0" w14:paraId="01724F01" w14:textId="77777777" w:rsidTr="00C00FF6">
        <w:trPr>
          <w:trHeight w:val="624"/>
        </w:trPr>
        <w:tc>
          <w:tcPr>
            <w:tcW w:w="2235" w:type="dxa"/>
          </w:tcPr>
          <w:p w14:paraId="01724EFF" w14:textId="77777777" w:rsidR="00BD3DA0" w:rsidRPr="00C83C51" w:rsidRDefault="00BD3DA0" w:rsidP="00BD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Verdana"/>
                <w:i/>
                <w:iCs/>
                <w:sz w:val="21"/>
                <w:szCs w:val="21"/>
                <w:lang w:val="es-ES"/>
              </w:rPr>
            </w:pPr>
            <w:r w:rsidRPr="00C83C51">
              <w:rPr>
                <w:rFonts w:asciiTheme="minorHAnsi" w:hAnsiTheme="minorHAnsi" w:cs="Verdana"/>
                <w:i/>
                <w:iCs/>
                <w:sz w:val="21"/>
                <w:szCs w:val="21"/>
                <w:lang w:val="es-ES"/>
              </w:rPr>
              <w:t>Nombre del aspirante al que recomienda: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00" w14:textId="77777777" w:rsidR="00BD3DA0" w:rsidRPr="00BD3DA0" w:rsidRDefault="00BD3DA0" w:rsidP="00BD3D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iCs/>
                <w:lang w:val="es-ES"/>
              </w:rPr>
            </w:pPr>
          </w:p>
        </w:tc>
      </w:tr>
    </w:tbl>
    <w:p w14:paraId="01724F02" w14:textId="77777777" w:rsidR="00BD3DA0" w:rsidRPr="00C00FF6" w:rsidRDefault="00BD3DA0" w:rsidP="001E0D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i/>
          <w:iCs/>
          <w:sz w:val="24"/>
          <w:szCs w:val="16"/>
          <w:lang w:val="es-ES"/>
        </w:rPr>
      </w:pPr>
    </w:p>
    <w:p w14:paraId="01724F03" w14:textId="77777777" w:rsidR="009151A9" w:rsidRPr="00C00FF6" w:rsidRDefault="009151A9" w:rsidP="00BD3DA0">
      <w:pPr>
        <w:spacing w:after="0"/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C00FF6">
        <w:rPr>
          <w:rFonts w:asciiTheme="minorHAnsi" w:hAnsiTheme="minorHAnsi" w:cs="Arial"/>
          <w:b/>
          <w:color w:val="000000"/>
          <w:szCs w:val="20"/>
          <w:lang w:eastAsia="es-MX"/>
        </w:rPr>
        <w:t>I. Datos del académico que recomienda</w:t>
      </w:r>
    </w:p>
    <w:p w14:paraId="01724F04" w14:textId="77777777" w:rsidR="00C00FF6" w:rsidRPr="00C00FF6" w:rsidRDefault="00C00FF6" w:rsidP="00BD3DA0">
      <w:pPr>
        <w:spacing w:after="0"/>
        <w:rPr>
          <w:rFonts w:asciiTheme="minorHAnsi" w:hAnsiTheme="minorHAnsi" w:cs="Arial"/>
          <w:b/>
          <w:color w:val="000000"/>
          <w:sz w:val="12"/>
          <w:szCs w:val="12"/>
          <w:lang w:eastAsia="es-MX"/>
        </w:rPr>
      </w:pPr>
    </w:p>
    <w:tbl>
      <w:tblPr>
        <w:tblW w:w="9009" w:type="dxa"/>
        <w:jc w:val="center"/>
        <w:tblLayout w:type="fixed"/>
        <w:tblLook w:val="0000" w:firstRow="0" w:lastRow="0" w:firstColumn="0" w:lastColumn="0" w:noHBand="0" w:noVBand="0"/>
      </w:tblPr>
      <w:tblGrid>
        <w:gridCol w:w="2521"/>
        <w:gridCol w:w="6488"/>
      </w:tblGrid>
      <w:tr w:rsidR="00BA7F89" w:rsidRPr="00E81B97" w14:paraId="01724F07" w14:textId="77777777" w:rsidTr="00720963">
        <w:trPr>
          <w:trHeight w:val="454"/>
          <w:jc w:val="center"/>
        </w:trPr>
        <w:tc>
          <w:tcPr>
            <w:tcW w:w="2521" w:type="dxa"/>
            <w:vAlign w:val="center"/>
          </w:tcPr>
          <w:p w14:paraId="01724F05" w14:textId="69C13F53" w:rsidR="00BA7F89" w:rsidRPr="00C00FF6" w:rsidRDefault="00BA7F89" w:rsidP="00C83C51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1"/>
                <w:lang w:eastAsia="es-MX"/>
              </w:rPr>
            </w:pPr>
            <w:r w:rsidRPr="00C83C51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Nombre: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06" w14:textId="77777777" w:rsidR="00BA7F89" w:rsidRPr="00BD3DA0" w:rsidRDefault="00BA7F89" w:rsidP="00C00FF6">
            <w:pPr>
              <w:spacing w:after="0" w:line="240" w:lineRule="auto"/>
              <w:ind w:left="175"/>
              <w:rPr>
                <w:rFonts w:asciiTheme="minorHAnsi" w:hAnsiTheme="minorHAnsi" w:cs="Verdana"/>
                <w:lang w:val="es-ES"/>
              </w:rPr>
            </w:pPr>
          </w:p>
        </w:tc>
      </w:tr>
      <w:tr w:rsidR="009151A9" w:rsidRPr="00E81B97" w14:paraId="01724F0A" w14:textId="77777777" w:rsidTr="00720963">
        <w:trPr>
          <w:trHeight w:val="454"/>
          <w:jc w:val="center"/>
        </w:trPr>
        <w:tc>
          <w:tcPr>
            <w:tcW w:w="2521" w:type="dxa"/>
            <w:vAlign w:val="center"/>
          </w:tcPr>
          <w:p w14:paraId="01724F08" w14:textId="77777777" w:rsidR="009151A9" w:rsidRPr="00C00FF6" w:rsidRDefault="009151A9" w:rsidP="00C00FF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Grado académico: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09" w14:textId="77777777" w:rsidR="009151A9" w:rsidRPr="00BD3DA0" w:rsidRDefault="009151A9" w:rsidP="00C00FF6">
            <w:pPr>
              <w:spacing w:after="0" w:line="240" w:lineRule="auto"/>
              <w:ind w:left="175"/>
              <w:rPr>
                <w:rFonts w:asciiTheme="minorHAnsi" w:hAnsiTheme="minorHAnsi" w:cs="Verdana"/>
                <w:lang w:val="es-ES"/>
              </w:rPr>
            </w:pPr>
          </w:p>
        </w:tc>
      </w:tr>
      <w:tr w:rsidR="009151A9" w:rsidRPr="00E81B97" w14:paraId="01724F0D" w14:textId="77777777" w:rsidTr="00720963">
        <w:trPr>
          <w:trHeight w:val="454"/>
          <w:jc w:val="center"/>
        </w:trPr>
        <w:tc>
          <w:tcPr>
            <w:tcW w:w="2521" w:type="dxa"/>
            <w:vAlign w:val="center"/>
          </w:tcPr>
          <w:p w14:paraId="01724F0B" w14:textId="77777777" w:rsidR="009151A9" w:rsidRPr="00C00FF6" w:rsidRDefault="009151A9" w:rsidP="00C00FF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Institución: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0C" w14:textId="77777777" w:rsidR="009151A9" w:rsidRPr="00BD3DA0" w:rsidRDefault="009151A9" w:rsidP="00C00FF6">
            <w:pPr>
              <w:spacing w:after="0" w:line="240" w:lineRule="auto"/>
              <w:ind w:left="175"/>
              <w:rPr>
                <w:rFonts w:asciiTheme="minorHAnsi" w:hAnsiTheme="minorHAnsi" w:cs="Verdana"/>
                <w:lang w:val="es-ES"/>
              </w:rPr>
            </w:pPr>
          </w:p>
        </w:tc>
      </w:tr>
      <w:tr w:rsidR="009151A9" w:rsidRPr="00E81B97" w14:paraId="01724F10" w14:textId="77777777" w:rsidTr="00720963">
        <w:trPr>
          <w:trHeight w:val="454"/>
          <w:jc w:val="center"/>
        </w:trPr>
        <w:tc>
          <w:tcPr>
            <w:tcW w:w="2521" w:type="dxa"/>
            <w:vAlign w:val="center"/>
          </w:tcPr>
          <w:p w14:paraId="01724F0E" w14:textId="77777777" w:rsidR="009151A9" w:rsidRPr="00C00FF6" w:rsidRDefault="009151A9" w:rsidP="00C00FF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Nombramiento: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0F" w14:textId="77777777" w:rsidR="009151A9" w:rsidRPr="00BD3DA0" w:rsidRDefault="009151A9" w:rsidP="00C00FF6">
            <w:pPr>
              <w:spacing w:after="0" w:line="240" w:lineRule="auto"/>
              <w:ind w:left="175"/>
              <w:rPr>
                <w:rFonts w:asciiTheme="minorHAnsi" w:hAnsiTheme="minorHAnsi" w:cs="Verdana"/>
                <w:lang w:val="es-ES"/>
              </w:rPr>
            </w:pPr>
          </w:p>
        </w:tc>
      </w:tr>
      <w:tr w:rsidR="009151A9" w:rsidRPr="00E81B97" w14:paraId="01724F13" w14:textId="77777777" w:rsidTr="00720963">
        <w:trPr>
          <w:trHeight w:val="454"/>
          <w:jc w:val="center"/>
        </w:trPr>
        <w:tc>
          <w:tcPr>
            <w:tcW w:w="2521" w:type="dxa"/>
            <w:vAlign w:val="center"/>
          </w:tcPr>
          <w:p w14:paraId="01724F11" w14:textId="77777777" w:rsidR="009151A9" w:rsidRPr="00C00FF6" w:rsidRDefault="0089642D" w:rsidP="00C00FF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 xml:space="preserve">Teléfonos: 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12" w14:textId="77777777" w:rsidR="009151A9" w:rsidRPr="00BD3DA0" w:rsidRDefault="009151A9" w:rsidP="00C00FF6">
            <w:pPr>
              <w:spacing w:after="0" w:line="240" w:lineRule="auto"/>
              <w:ind w:left="175"/>
              <w:rPr>
                <w:rFonts w:asciiTheme="minorHAnsi" w:hAnsiTheme="minorHAnsi" w:cs="Verdana"/>
                <w:lang w:val="es-ES"/>
              </w:rPr>
            </w:pPr>
          </w:p>
        </w:tc>
      </w:tr>
      <w:tr w:rsidR="009151A9" w:rsidRPr="00E81B97" w14:paraId="01724F16" w14:textId="77777777" w:rsidTr="00720963">
        <w:trPr>
          <w:trHeight w:val="454"/>
          <w:jc w:val="center"/>
        </w:trPr>
        <w:tc>
          <w:tcPr>
            <w:tcW w:w="2521" w:type="dxa"/>
            <w:vAlign w:val="center"/>
          </w:tcPr>
          <w:p w14:paraId="01724F14" w14:textId="77777777" w:rsidR="009151A9" w:rsidRPr="00C00FF6" w:rsidRDefault="0089642D" w:rsidP="00C00FF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sz w:val="21"/>
                <w:szCs w:val="21"/>
                <w:lang w:eastAsia="es-MX"/>
              </w:rPr>
              <w:t>Correo electrónico: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24F15" w14:textId="77777777" w:rsidR="009151A9" w:rsidRPr="00BD3DA0" w:rsidRDefault="009151A9" w:rsidP="00C00FF6">
            <w:pPr>
              <w:spacing w:after="0" w:line="240" w:lineRule="auto"/>
              <w:ind w:left="175"/>
              <w:rPr>
                <w:rFonts w:asciiTheme="minorHAnsi" w:hAnsiTheme="minorHAnsi" w:cs="Verdana"/>
                <w:lang w:val="es-ES"/>
              </w:rPr>
            </w:pPr>
          </w:p>
        </w:tc>
      </w:tr>
    </w:tbl>
    <w:p w14:paraId="01724F17" w14:textId="77777777" w:rsidR="001E0D06" w:rsidRPr="00720963" w:rsidRDefault="001E0D06" w:rsidP="001D03C7">
      <w:pPr>
        <w:rPr>
          <w:rFonts w:asciiTheme="minorHAnsi" w:hAnsiTheme="minorHAnsi" w:cs="Verdana"/>
          <w:sz w:val="10"/>
          <w:szCs w:val="16"/>
          <w:lang w:val="es-ES"/>
        </w:rPr>
      </w:pPr>
    </w:p>
    <w:p w14:paraId="01724F18" w14:textId="77777777" w:rsidR="00BA7F89" w:rsidRPr="00C00FF6" w:rsidRDefault="001E0D06" w:rsidP="001D03C7">
      <w:pPr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C00FF6">
        <w:rPr>
          <w:rFonts w:asciiTheme="minorHAnsi" w:hAnsiTheme="minorHAnsi" w:cs="Arial"/>
          <w:b/>
          <w:color w:val="000000"/>
          <w:szCs w:val="20"/>
          <w:lang w:eastAsia="es-MX"/>
        </w:rPr>
        <w:t>I</w:t>
      </w:r>
      <w:r w:rsidR="00C00FF6" w:rsidRPr="00C00FF6">
        <w:rPr>
          <w:rFonts w:asciiTheme="minorHAnsi" w:hAnsiTheme="minorHAnsi" w:cs="Arial"/>
          <w:b/>
          <w:color w:val="000000"/>
          <w:szCs w:val="20"/>
          <w:lang w:eastAsia="es-MX"/>
        </w:rPr>
        <w:t>I</w:t>
      </w:r>
      <w:r w:rsidRPr="00C00FF6">
        <w:rPr>
          <w:rFonts w:asciiTheme="minorHAnsi" w:hAnsiTheme="minorHAnsi" w:cs="Arial"/>
          <w:b/>
          <w:color w:val="000000"/>
          <w:szCs w:val="20"/>
          <w:lang w:eastAsia="es-MX"/>
        </w:rPr>
        <w:t xml:space="preserve">. </w:t>
      </w:r>
      <w:r w:rsidR="00845A52" w:rsidRPr="00C00FF6">
        <w:rPr>
          <w:rFonts w:asciiTheme="minorHAnsi" w:hAnsiTheme="minorHAnsi" w:cs="Arial"/>
          <w:b/>
          <w:color w:val="000000"/>
          <w:szCs w:val="20"/>
          <w:lang w:eastAsia="es-MX"/>
        </w:rPr>
        <w:t xml:space="preserve">Valoración de las cualidades </w:t>
      </w:r>
      <w:r w:rsidR="00F35CE6" w:rsidRPr="00C00FF6">
        <w:rPr>
          <w:rFonts w:asciiTheme="minorHAnsi" w:hAnsiTheme="minorHAnsi" w:cs="Arial"/>
          <w:b/>
          <w:color w:val="000000"/>
          <w:szCs w:val="20"/>
          <w:lang w:eastAsia="es-MX"/>
        </w:rPr>
        <w:t>del a</w:t>
      </w:r>
      <w:r w:rsidR="00BA7F89" w:rsidRPr="00C00FF6">
        <w:rPr>
          <w:rFonts w:asciiTheme="minorHAnsi" w:hAnsiTheme="minorHAnsi" w:cs="Arial"/>
          <w:b/>
          <w:color w:val="000000"/>
          <w:szCs w:val="20"/>
          <w:lang w:eastAsia="es-MX"/>
        </w:rPr>
        <w:t>spirante</w:t>
      </w:r>
    </w:p>
    <w:tbl>
      <w:tblPr>
        <w:tblW w:w="9214" w:type="dxa"/>
        <w:tblInd w:w="-10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5314"/>
      </w:tblGrid>
      <w:tr w:rsidR="00BA7F89" w:rsidRPr="00E81B97" w14:paraId="01724F1B" w14:textId="77777777" w:rsidTr="00720963">
        <w:trPr>
          <w:trHeight w:val="454"/>
        </w:trPr>
        <w:tc>
          <w:tcPr>
            <w:tcW w:w="3900" w:type="dxa"/>
            <w:tcBorders>
              <w:bottom w:val="nil"/>
            </w:tcBorders>
            <w:vAlign w:val="center"/>
          </w:tcPr>
          <w:p w14:paraId="01724F19" w14:textId="77777777" w:rsidR="00BA7F89" w:rsidRPr="00C00FF6" w:rsidRDefault="00BA7F89" w:rsidP="00C00FF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szCs w:val="20"/>
                <w:lang w:eastAsia="es-MX"/>
              </w:rPr>
              <w:t>Tiempo de conocer al aspirante</w:t>
            </w:r>
            <w:r w:rsidR="00C83C51">
              <w:rPr>
                <w:rFonts w:asciiTheme="minorHAnsi" w:hAnsiTheme="minorHAnsi" w:cs="Arial"/>
                <w:color w:val="000000"/>
                <w:szCs w:val="20"/>
                <w:lang w:eastAsia="es-MX"/>
              </w:rPr>
              <w:t>:</w:t>
            </w:r>
          </w:p>
        </w:tc>
        <w:tc>
          <w:tcPr>
            <w:tcW w:w="531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724F1A" w14:textId="77777777" w:rsidR="00BA7F89" w:rsidRPr="00C00FF6" w:rsidRDefault="00BA7F89" w:rsidP="00C00FF6">
            <w:pPr>
              <w:spacing w:after="0" w:line="240" w:lineRule="auto"/>
              <w:rPr>
                <w:rFonts w:asciiTheme="minorHAnsi" w:hAnsiTheme="minorHAnsi" w:cs="Verdana"/>
                <w:szCs w:val="16"/>
                <w:lang w:val="es-ES"/>
              </w:rPr>
            </w:pPr>
          </w:p>
        </w:tc>
      </w:tr>
      <w:tr w:rsidR="00931F61" w:rsidRPr="00E81B97" w14:paraId="01724F1E" w14:textId="77777777" w:rsidTr="00720963">
        <w:trPr>
          <w:trHeight w:val="454"/>
        </w:trPr>
        <w:tc>
          <w:tcPr>
            <w:tcW w:w="3900" w:type="dxa"/>
            <w:tcBorders>
              <w:bottom w:val="nil"/>
            </w:tcBorders>
            <w:vAlign w:val="center"/>
          </w:tcPr>
          <w:p w14:paraId="01724F1C" w14:textId="77777777" w:rsidR="00931F61" w:rsidRPr="00C00FF6" w:rsidRDefault="004700D8" w:rsidP="00C00FF6">
            <w:pPr>
              <w:spacing w:after="0" w:line="240" w:lineRule="auto"/>
              <w:outlineLvl w:val="0"/>
              <w:rPr>
                <w:rFonts w:asciiTheme="minorHAnsi" w:hAnsiTheme="minorHAnsi" w:cs="Arial"/>
                <w:color w:val="000000"/>
                <w:lang w:eastAsia="es-MX"/>
              </w:rPr>
            </w:pPr>
            <w:r w:rsidRPr="00C00FF6">
              <w:rPr>
                <w:rFonts w:asciiTheme="minorHAnsi" w:hAnsiTheme="minorHAnsi" w:cs="Arial"/>
                <w:color w:val="000000"/>
                <w:lang w:eastAsia="es-MX"/>
              </w:rPr>
              <w:t>Relación con el aspirante (alumno, servicio social, becario</w:t>
            </w:r>
            <w:r w:rsidR="00F35CE6" w:rsidRPr="00C00FF6">
              <w:rPr>
                <w:rFonts w:asciiTheme="minorHAnsi" w:hAnsiTheme="minorHAnsi" w:cs="Arial"/>
                <w:color w:val="000000"/>
                <w:lang w:eastAsia="es-MX"/>
              </w:rPr>
              <w:t>,</w:t>
            </w:r>
            <w:r w:rsidR="00C00FF6">
              <w:rPr>
                <w:rFonts w:asciiTheme="minorHAnsi" w:hAnsiTheme="minorHAnsi" w:cs="Arial"/>
                <w:color w:val="000000"/>
                <w:lang w:eastAsia="es-MX"/>
              </w:rPr>
              <w:t xml:space="preserve"> tutorado, otro</w:t>
            </w:r>
            <w:r w:rsidRPr="00C00FF6">
              <w:rPr>
                <w:rFonts w:asciiTheme="minorHAnsi" w:hAnsiTheme="minorHAnsi" w:cs="Arial"/>
                <w:color w:val="000000"/>
                <w:lang w:eastAsia="es-MX"/>
              </w:rPr>
              <w:t>)</w:t>
            </w:r>
            <w:r w:rsidR="00C83C51">
              <w:rPr>
                <w:rFonts w:asciiTheme="minorHAnsi" w:hAnsiTheme="minorHAnsi" w:cs="Arial"/>
                <w:color w:val="000000"/>
                <w:lang w:eastAsia="es-MX"/>
              </w:rPr>
              <w:t>: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724F1D" w14:textId="77777777" w:rsidR="00931F61" w:rsidRPr="00C00FF6" w:rsidRDefault="00931F61" w:rsidP="00C00FF6">
            <w:pPr>
              <w:spacing w:after="0" w:line="240" w:lineRule="auto"/>
              <w:outlineLvl w:val="0"/>
              <w:rPr>
                <w:rFonts w:asciiTheme="minorHAnsi" w:hAnsiTheme="minorHAnsi" w:cs="Verdana"/>
                <w:szCs w:val="16"/>
              </w:rPr>
            </w:pPr>
          </w:p>
        </w:tc>
      </w:tr>
    </w:tbl>
    <w:p w14:paraId="01724F1F" w14:textId="77777777" w:rsidR="00BA7F89" w:rsidRPr="00E81B97" w:rsidRDefault="00BA7F89" w:rsidP="001D03C7">
      <w:pPr>
        <w:rPr>
          <w:rFonts w:asciiTheme="minorHAnsi" w:hAnsiTheme="minorHAnsi" w:cs="Verdana"/>
          <w:sz w:val="16"/>
          <w:szCs w:val="16"/>
          <w:lang w:val="es-ES"/>
        </w:rPr>
      </w:pPr>
    </w:p>
    <w:p w14:paraId="01724F20" w14:textId="77777777" w:rsidR="00720963" w:rsidRDefault="00720963" w:rsidP="00720963">
      <w:pPr>
        <w:spacing w:after="0"/>
        <w:jc w:val="both"/>
        <w:rPr>
          <w:rFonts w:asciiTheme="minorHAnsi" w:hAnsiTheme="minorHAnsi" w:cs="Arial"/>
          <w:color w:val="000000"/>
          <w:szCs w:val="20"/>
          <w:lang w:eastAsia="es-MX"/>
        </w:rPr>
      </w:pPr>
      <w:r w:rsidRPr="00C00FF6">
        <w:rPr>
          <w:rFonts w:asciiTheme="minorHAnsi" w:hAnsiTheme="minorHAnsi" w:cs="Arial"/>
          <w:color w:val="000000"/>
          <w:szCs w:val="20"/>
          <w:lang w:eastAsia="es-MX"/>
        </w:rPr>
        <w:t>Comente</w:t>
      </w:r>
      <w:r>
        <w:rPr>
          <w:rFonts w:asciiTheme="minorHAnsi" w:hAnsiTheme="minorHAnsi" w:cs="Arial"/>
          <w:color w:val="000000"/>
          <w:szCs w:val="20"/>
          <w:lang w:eastAsia="es-MX"/>
        </w:rPr>
        <w:t xml:space="preserve"> en el siguiente espacio</w:t>
      </w:r>
      <w:r w:rsidRPr="00C00FF6">
        <w:rPr>
          <w:rFonts w:asciiTheme="minorHAnsi" w:hAnsiTheme="minorHAnsi" w:cs="Arial"/>
          <w:color w:val="000000"/>
          <w:szCs w:val="20"/>
          <w:lang w:eastAsia="es-MX"/>
        </w:rPr>
        <w:t xml:space="preserve"> las habilidades y debilidades del candidato, especialmente en términos del rendimiento y desempeño</w:t>
      </w:r>
      <w:r w:rsidR="00C83C51">
        <w:rPr>
          <w:rFonts w:asciiTheme="minorHAnsi" w:hAnsiTheme="minorHAnsi" w:cs="Arial"/>
          <w:color w:val="000000"/>
          <w:szCs w:val="20"/>
          <w:lang w:eastAsia="es-MX"/>
        </w:rPr>
        <w:t>,</w:t>
      </w:r>
      <w:r w:rsidRPr="00C00FF6">
        <w:rPr>
          <w:rFonts w:asciiTheme="minorHAnsi" w:hAnsiTheme="minorHAnsi" w:cs="Arial"/>
          <w:color w:val="000000"/>
          <w:szCs w:val="20"/>
          <w:lang w:eastAsia="es-MX"/>
        </w:rPr>
        <w:t xml:space="preserve"> y agregue cualquier comentario que considere usted sea importante en la evaluación </w:t>
      </w:r>
      <w:proofErr w:type="gramStart"/>
      <w:r w:rsidRPr="00C00FF6">
        <w:rPr>
          <w:rFonts w:asciiTheme="minorHAnsi" w:hAnsiTheme="minorHAnsi" w:cs="Arial"/>
          <w:color w:val="000000"/>
          <w:szCs w:val="20"/>
          <w:lang w:eastAsia="es-MX"/>
        </w:rPr>
        <w:t>del mismo</w:t>
      </w:r>
      <w:proofErr w:type="gramEnd"/>
      <w:r w:rsidRPr="00C00FF6">
        <w:rPr>
          <w:rFonts w:asciiTheme="minorHAnsi" w:hAnsiTheme="minorHAnsi" w:cs="Arial"/>
          <w:color w:val="000000"/>
          <w:szCs w:val="20"/>
          <w:lang w:eastAsia="es-MX"/>
        </w:rPr>
        <w:t xml:space="preserve">. Esta información será de suma importancia para los evaluadores. </w:t>
      </w:r>
    </w:p>
    <w:p w14:paraId="01724F21" w14:textId="77777777" w:rsidR="00720963" w:rsidRPr="00720963" w:rsidRDefault="00720963" w:rsidP="00720963">
      <w:pPr>
        <w:spacing w:after="0"/>
        <w:jc w:val="both"/>
        <w:rPr>
          <w:rFonts w:asciiTheme="minorHAnsi" w:hAnsiTheme="minorHAnsi" w:cs="Arial"/>
          <w:color w:val="000000"/>
          <w:sz w:val="16"/>
          <w:szCs w:val="20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720963" w14:paraId="01724F36" w14:textId="77777777" w:rsidTr="00DF61B4">
        <w:trPr>
          <w:trHeight w:val="567"/>
          <w:jc w:val="center"/>
        </w:trPr>
        <w:tc>
          <w:tcPr>
            <w:tcW w:w="9495" w:type="dxa"/>
            <w:vAlign w:val="center"/>
          </w:tcPr>
          <w:p w14:paraId="01724F22" w14:textId="77777777" w:rsidR="00720963" w:rsidRDefault="00720963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3" w14:textId="77777777" w:rsidR="00167816" w:rsidRDefault="00167816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4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5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6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7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8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9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B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C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D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2E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  <w:p w14:paraId="01724F35" w14:textId="77777777" w:rsidR="00C83C51" w:rsidRDefault="00C83C51" w:rsidP="00720963">
            <w:pPr>
              <w:spacing w:after="0"/>
              <w:rPr>
                <w:rFonts w:asciiTheme="minorHAnsi" w:hAnsiTheme="minorHAnsi" w:cs="Arial"/>
                <w:color w:val="000000"/>
                <w:szCs w:val="20"/>
                <w:lang w:eastAsia="es-MX"/>
              </w:rPr>
            </w:pPr>
          </w:p>
        </w:tc>
      </w:tr>
    </w:tbl>
    <w:p w14:paraId="01724F37" w14:textId="77777777" w:rsidR="00167816" w:rsidRDefault="00167816" w:rsidP="008B2521">
      <w:pPr>
        <w:rPr>
          <w:rFonts w:asciiTheme="minorHAnsi" w:hAnsiTheme="minorHAnsi" w:cs="Arial"/>
          <w:b/>
          <w:color w:val="000000"/>
          <w:szCs w:val="20"/>
          <w:lang w:eastAsia="es-MX"/>
        </w:rPr>
      </w:pPr>
    </w:p>
    <w:p w14:paraId="01724F38" w14:textId="77777777" w:rsidR="008B2521" w:rsidRPr="00C00FF6" w:rsidRDefault="00C00FF6" w:rsidP="008B2521">
      <w:pPr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C00FF6">
        <w:rPr>
          <w:rFonts w:asciiTheme="minorHAnsi" w:hAnsiTheme="minorHAnsi" w:cs="Arial"/>
          <w:b/>
          <w:color w:val="000000"/>
          <w:szCs w:val="20"/>
          <w:lang w:eastAsia="es-MX"/>
        </w:rPr>
        <w:t>I</w:t>
      </w:r>
      <w:r w:rsidR="00845A52" w:rsidRPr="00C00FF6">
        <w:rPr>
          <w:rFonts w:asciiTheme="minorHAnsi" w:hAnsiTheme="minorHAnsi" w:cs="Arial"/>
          <w:b/>
          <w:color w:val="000000"/>
          <w:szCs w:val="20"/>
          <w:lang w:eastAsia="es-MX"/>
        </w:rPr>
        <w:t>II. Características del Aspirante</w:t>
      </w:r>
    </w:p>
    <w:p w14:paraId="01724F39" w14:textId="20291EB3" w:rsidR="008B2521" w:rsidRDefault="008B2521" w:rsidP="00C00FF6">
      <w:pPr>
        <w:spacing w:after="0"/>
        <w:ind w:left="708"/>
        <w:rPr>
          <w:rFonts w:asciiTheme="minorHAnsi" w:hAnsiTheme="minorHAnsi" w:cs="Arial"/>
          <w:color w:val="000000"/>
          <w:lang w:eastAsia="es-MX"/>
        </w:rPr>
      </w:pPr>
      <w:r w:rsidRPr="00C00FF6">
        <w:rPr>
          <w:rFonts w:asciiTheme="minorHAnsi" w:hAnsiTheme="minorHAnsi" w:cs="Arial"/>
          <w:color w:val="000000"/>
          <w:lang w:eastAsia="es-MX"/>
        </w:rPr>
        <w:t xml:space="preserve">Evalúe al alumno en los siguientes aspectos, </w:t>
      </w:r>
      <w:r w:rsidR="00C00FF6" w:rsidRPr="00C00FF6">
        <w:rPr>
          <w:rFonts w:asciiTheme="minorHAnsi" w:hAnsiTheme="minorHAnsi" w:cs="Arial"/>
          <w:color w:val="000000"/>
          <w:lang w:eastAsia="es-MX"/>
        </w:rPr>
        <w:t>considerando</w:t>
      </w:r>
      <w:r w:rsidRPr="00C00FF6">
        <w:rPr>
          <w:rFonts w:asciiTheme="minorHAnsi" w:hAnsiTheme="minorHAnsi" w:cs="Arial"/>
          <w:color w:val="000000"/>
          <w:lang w:eastAsia="es-MX"/>
        </w:rPr>
        <w:t xml:space="preserve"> una escala de 1 a 5, donde:  </w:t>
      </w:r>
    </w:p>
    <w:p w14:paraId="01724F3A" w14:textId="77777777" w:rsidR="00C00FF6" w:rsidRPr="00C00FF6" w:rsidRDefault="00C00FF6" w:rsidP="00C00FF6">
      <w:pPr>
        <w:spacing w:after="0"/>
        <w:ind w:left="708"/>
        <w:rPr>
          <w:rFonts w:asciiTheme="minorHAnsi" w:hAnsiTheme="minorHAnsi" w:cs="Arial"/>
          <w:color w:val="000000"/>
          <w:sz w:val="10"/>
          <w:szCs w:val="10"/>
          <w:lang w:eastAsia="es-MX"/>
        </w:rPr>
      </w:pPr>
    </w:p>
    <w:p w14:paraId="01724F3B" w14:textId="51D0F002" w:rsidR="008B2521" w:rsidRPr="00C00FF6" w:rsidRDefault="00227F06" w:rsidP="00C00FF6">
      <w:pPr>
        <w:ind w:left="426"/>
        <w:rPr>
          <w:rFonts w:asciiTheme="minorHAnsi" w:hAnsiTheme="minorHAnsi" w:cs="Arial"/>
          <w:color w:val="000000"/>
          <w:lang w:eastAsia="es-MX"/>
        </w:rPr>
      </w:pPr>
      <w:r>
        <w:rPr>
          <w:rFonts w:asciiTheme="minorHAnsi" w:hAnsiTheme="minorHAnsi" w:cs="Arial"/>
          <w:color w:val="000000"/>
          <w:lang w:eastAsia="es-MX"/>
        </w:rPr>
        <w:t xml:space="preserve">         </w:t>
      </w:r>
      <w:r w:rsidR="008B2521" w:rsidRPr="00C00FF6">
        <w:rPr>
          <w:rFonts w:asciiTheme="minorHAnsi" w:hAnsiTheme="minorHAnsi" w:cs="Arial"/>
          <w:color w:val="000000"/>
          <w:lang w:eastAsia="es-MX"/>
        </w:rPr>
        <w:t xml:space="preserve">1= Excelente    2= Muy bien    3= Bien   </w:t>
      </w:r>
      <w:r w:rsidR="00C00FF6">
        <w:rPr>
          <w:rFonts w:asciiTheme="minorHAnsi" w:hAnsiTheme="minorHAnsi" w:cs="Arial"/>
          <w:color w:val="000000"/>
          <w:lang w:eastAsia="es-MX"/>
        </w:rPr>
        <w:t xml:space="preserve">   4= Regular  </w:t>
      </w:r>
      <w:r w:rsidR="008B2521" w:rsidRPr="00C00FF6">
        <w:rPr>
          <w:rFonts w:asciiTheme="minorHAnsi" w:hAnsiTheme="minorHAnsi" w:cs="Arial"/>
          <w:color w:val="000000"/>
          <w:lang w:eastAsia="es-MX"/>
        </w:rPr>
        <w:t xml:space="preserve">  5= No conozco esta respuesta</w:t>
      </w:r>
    </w:p>
    <w:tbl>
      <w:tblPr>
        <w:tblW w:w="577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794"/>
        <w:gridCol w:w="1984"/>
      </w:tblGrid>
      <w:tr w:rsidR="008B2521" w:rsidRPr="00720963" w14:paraId="01724F3E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EEECE1" w:themeFill="background2"/>
            <w:noWrap/>
            <w:vAlign w:val="center"/>
          </w:tcPr>
          <w:p w14:paraId="01724F3C" w14:textId="77777777" w:rsidR="008B2521" w:rsidRPr="00720963" w:rsidRDefault="008B2521" w:rsidP="0054176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/>
                <w:bCs/>
                <w:lang w:eastAsia="es-ES" w:bidi="hi-IN"/>
              </w:rPr>
              <w:t>Característica</w:t>
            </w:r>
          </w:p>
        </w:tc>
        <w:tc>
          <w:tcPr>
            <w:tcW w:w="1984" w:type="dxa"/>
            <w:shd w:val="clear" w:color="auto" w:fill="EEECE1" w:themeFill="background2"/>
            <w:noWrap/>
            <w:vAlign w:val="center"/>
          </w:tcPr>
          <w:p w14:paraId="01724F3D" w14:textId="77777777" w:rsidR="008B2521" w:rsidRPr="00720963" w:rsidRDefault="008B2521" w:rsidP="0054176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/>
                <w:bCs/>
                <w:lang w:eastAsia="es-ES" w:bidi="hi-IN"/>
              </w:rPr>
              <w:t>Evaluación</w:t>
            </w:r>
          </w:p>
        </w:tc>
      </w:tr>
      <w:tr w:rsidR="008B2521" w:rsidRPr="00720963" w14:paraId="01724F41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auto"/>
            <w:noWrap/>
            <w:vAlign w:val="center"/>
          </w:tcPr>
          <w:p w14:paraId="01724F3F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 xml:space="preserve">Desempeño Académico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4F40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44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F2F2F2" w:themeFill="background1" w:themeFillShade="F2"/>
            <w:noWrap/>
            <w:vAlign w:val="center"/>
          </w:tcPr>
          <w:p w14:paraId="01724F42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 w:cs="Arial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 xml:space="preserve"> Comunicación oral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01724F43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</w:p>
        </w:tc>
      </w:tr>
      <w:tr w:rsidR="008B2521" w:rsidRPr="00720963" w14:paraId="01724F47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auto"/>
            <w:noWrap/>
            <w:vAlign w:val="center"/>
          </w:tcPr>
          <w:p w14:paraId="01724F45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 w:cs="Arial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Comunicación escrita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4F46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</w:p>
        </w:tc>
      </w:tr>
      <w:tr w:rsidR="008B2521" w:rsidRPr="00720963" w14:paraId="01724F4A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F2F2F2" w:themeFill="background1" w:themeFillShade="F2"/>
            <w:noWrap/>
            <w:vAlign w:val="center"/>
          </w:tcPr>
          <w:p w14:paraId="01724F48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 w:cs="Arial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Cooperación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01724F49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4D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auto"/>
            <w:noWrap/>
            <w:vAlign w:val="center"/>
          </w:tcPr>
          <w:p w14:paraId="01724F4B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Iniciativa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4F4C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50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F2F2F2" w:themeFill="background1" w:themeFillShade="F2"/>
            <w:noWrap/>
            <w:vAlign w:val="center"/>
          </w:tcPr>
          <w:p w14:paraId="01724F4E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Motivación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01724F4F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53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auto"/>
            <w:noWrap/>
            <w:vAlign w:val="center"/>
          </w:tcPr>
          <w:p w14:paraId="01724F51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Responsabilidad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4F52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56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F2F2F2" w:themeFill="background1" w:themeFillShade="F2"/>
            <w:noWrap/>
            <w:vAlign w:val="center"/>
          </w:tcPr>
          <w:p w14:paraId="01724F54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Madurez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01724F55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59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auto"/>
            <w:noWrap/>
            <w:vAlign w:val="center"/>
          </w:tcPr>
          <w:p w14:paraId="01724F57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Seguridad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4F58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5C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F2F2F2" w:themeFill="background1" w:themeFillShade="F2"/>
            <w:noWrap/>
            <w:vAlign w:val="center"/>
          </w:tcPr>
          <w:p w14:paraId="01724F5A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 w:cs="Arial"/>
                <w:bCs/>
                <w:lang w:eastAsia="es-ES" w:bidi="hi-IN"/>
              </w:rPr>
              <w:t>Relación con compañeros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01724F5B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  <w:tr w:rsidR="008B2521" w:rsidRPr="00720963" w14:paraId="01724F5F" w14:textId="77777777" w:rsidTr="00227F06">
        <w:trPr>
          <w:trHeight w:val="397"/>
          <w:jc w:val="center"/>
        </w:trPr>
        <w:tc>
          <w:tcPr>
            <w:tcW w:w="3794" w:type="dxa"/>
            <w:shd w:val="clear" w:color="auto" w:fill="auto"/>
            <w:noWrap/>
            <w:vAlign w:val="center"/>
          </w:tcPr>
          <w:p w14:paraId="01724F5D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bCs/>
                <w:lang w:eastAsia="es-ES" w:bidi="hi-IN"/>
              </w:rPr>
            </w:pPr>
            <w:r w:rsidRPr="00720963">
              <w:rPr>
                <w:rFonts w:asciiTheme="minorHAnsi" w:hAnsiTheme="minorHAnsi"/>
                <w:bCs/>
                <w:lang w:eastAsia="es-ES" w:bidi="hi-IN"/>
              </w:rPr>
              <w:t>Relación con figuras de autoridad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724F5E" w14:textId="77777777" w:rsidR="008B2521" w:rsidRPr="00720963" w:rsidRDefault="008B2521" w:rsidP="00C00FF6">
            <w:pPr>
              <w:spacing w:after="0" w:line="240" w:lineRule="auto"/>
              <w:rPr>
                <w:rFonts w:asciiTheme="minorHAnsi" w:hAnsiTheme="minorHAnsi"/>
                <w:lang w:eastAsia="es-ES" w:bidi="hi-IN"/>
              </w:rPr>
            </w:pPr>
            <w:r w:rsidRPr="00720963">
              <w:rPr>
                <w:rFonts w:asciiTheme="minorHAnsi" w:hAnsiTheme="minorHAnsi"/>
                <w:lang w:eastAsia="es-ES" w:bidi="hi-IN"/>
              </w:rPr>
              <w:t> </w:t>
            </w:r>
          </w:p>
        </w:tc>
      </w:tr>
    </w:tbl>
    <w:p w14:paraId="01724F60" w14:textId="77777777" w:rsidR="0089642D" w:rsidRPr="00E81B97" w:rsidRDefault="0089642D" w:rsidP="00541764">
      <w:pPr>
        <w:spacing w:after="0"/>
        <w:rPr>
          <w:rFonts w:asciiTheme="minorHAnsi" w:hAnsiTheme="minorHAnsi"/>
        </w:rPr>
      </w:pPr>
    </w:p>
    <w:p w14:paraId="01724F61" w14:textId="77777777" w:rsidR="00720963" w:rsidRDefault="00720963" w:rsidP="00720963">
      <w:pPr>
        <w:spacing w:after="0"/>
        <w:jc w:val="both"/>
        <w:rPr>
          <w:rFonts w:asciiTheme="minorHAnsi" w:hAnsiTheme="minorHAnsi" w:cs="Arial"/>
          <w:color w:val="000000"/>
          <w:szCs w:val="20"/>
          <w:lang w:eastAsia="es-MX"/>
        </w:rPr>
      </w:pPr>
    </w:p>
    <w:p w14:paraId="01724F62" w14:textId="77777777" w:rsidR="00720963" w:rsidRPr="00C00FF6" w:rsidRDefault="00720963" w:rsidP="00720963">
      <w:pPr>
        <w:spacing w:after="0"/>
        <w:jc w:val="both"/>
        <w:rPr>
          <w:rFonts w:asciiTheme="minorHAnsi" w:hAnsiTheme="minorHAnsi" w:cs="Arial"/>
          <w:color w:val="000000"/>
          <w:szCs w:val="20"/>
          <w:lang w:eastAsia="es-MX"/>
        </w:rPr>
      </w:pPr>
    </w:p>
    <w:p w14:paraId="01724F63" w14:textId="77777777" w:rsidR="00845A52" w:rsidRPr="00720963" w:rsidRDefault="00845A52" w:rsidP="00845A52">
      <w:pPr>
        <w:rPr>
          <w:rFonts w:asciiTheme="minorHAnsi" w:hAnsiTheme="minorHAnsi" w:cs="Arial"/>
          <w:b/>
          <w:color w:val="000000"/>
          <w:szCs w:val="20"/>
          <w:lang w:eastAsia="es-MX"/>
        </w:rPr>
      </w:pPr>
      <w:r w:rsidRPr="00720963">
        <w:rPr>
          <w:rFonts w:asciiTheme="minorHAnsi" w:hAnsiTheme="minorHAnsi" w:cs="Arial"/>
          <w:b/>
          <w:color w:val="000000"/>
          <w:szCs w:val="20"/>
          <w:lang w:eastAsia="es-MX"/>
        </w:rPr>
        <w:t>I</w:t>
      </w:r>
      <w:r w:rsidR="00720963">
        <w:rPr>
          <w:rFonts w:asciiTheme="minorHAnsi" w:hAnsiTheme="minorHAnsi" w:cs="Arial"/>
          <w:b/>
          <w:color w:val="000000"/>
          <w:szCs w:val="20"/>
          <w:lang w:eastAsia="es-MX"/>
        </w:rPr>
        <w:t>V</w:t>
      </w:r>
      <w:r w:rsidRPr="00720963">
        <w:rPr>
          <w:rFonts w:asciiTheme="minorHAnsi" w:hAnsiTheme="minorHAnsi" w:cs="Arial"/>
          <w:b/>
          <w:color w:val="000000"/>
          <w:szCs w:val="20"/>
          <w:lang w:eastAsia="es-MX"/>
        </w:rPr>
        <w:t xml:space="preserve">. </w:t>
      </w:r>
      <w:r w:rsidR="00576504" w:rsidRPr="00720963">
        <w:rPr>
          <w:rFonts w:asciiTheme="minorHAnsi" w:hAnsiTheme="minorHAnsi" w:cs="Arial"/>
          <w:b/>
          <w:color w:val="000000"/>
          <w:szCs w:val="20"/>
          <w:lang w:eastAsia="es-MX"/>
        </w:rPr>
        <w:t>Recomendación</w:t>
      </w:r>
    </w:p>
    <w:p w14:paraId="01724F64" w14:textId="77777777" w:rsidR="00845A52" w:rsidRPr="00E81B97" w:rsidRDefault="00720963" w:rsidP="00845A52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Recomienda usted</w:t>
      </w:r>
      <w:r w:rsidR="00845A52" w:rsidRPr="00E81B97">
        <w:rPr>
          <w:rFonts w:asciiTheme="minorHAnsi" w:hAnsiTheme="minorHAnsi" w:cs="Arial"/>
          <w:sz w:val="20"/>
          <w:szCs w:val="20"/>
        </w:rPr>
        <w:t xml:space="preserve"> que el postulante sea aceptado en el Programa:</w:t>
      </w:r>
      <w:bookmarkStart w:id="0" w:name="_GoBack"/>
      <w:bookmarkEnd w:id="0"/>
    </w:p>
    <w:p w14:paraId="01724F65" w14:textId="77777777" w:rsidR="00845A52" w:rsidRPr="00E81B97" w:rsidRDefault="00845A52" w:rsidP="00845A52">
      <w:pPr>
        <w:pStyle w:val="Default"/>
        <w:rPr>
          <w:rFonts w:asciiTheme="minorHAnsi" w:hAnsiTheme="minorHAns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540"/>
        <w:gridCol w:w="2276"/>
        <w:gridCol w:w="604"/>
        <w:gridCol w:w="2390"/>
      </w:tblGrid>
      <w:tr w:rsidR="00845A52" w:rsidRPr="00E81B97" w14:paraId="01724F6C" w14:textId="77777777" w:rsidTr="00720963">
        <w:trPr>
          <w:trHeight w:val="567"/>
          <w:jc w:val="right"/>
        </w:trPr>
        <w:tc>
          <w:tcPr>
            <w:tcW w:w="648" w:type="dxa"/>
            <w:vAlign w:val="center"/>
          </w:tcPr>
          <w:p w14:paraId="01724F66" w14:textId="77777777" w:rsidR="00845A52" w:rsidRPr="00E81B97" w:rsidRDefault="00845A52" w:rsidP="00720963">
            <w:pPr>
              <w:pStyle w:val="Default"/>
              <w:spacing w:after="20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724F67" w14:textId="77777777" w:rsidR="00845A52" w:rsidRPr="00E81B97" w:rsidRDefault="00845A52" w:rsidP="0072096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E81B97">
              <w:rPr>
                <w:rFonts w:asciiTheme="minorHAnsi" w:hAnsiTheme="minorHAnsi" w:cs="Arial"/>
                <w:sz w:val="20"/>
                <w:szCs w:val="20"/>
              </w:rPr>
              <w:t>Sí, decididamente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1724F68" w14:textId="77777777" w:rsidR="00845A52" w:rsidRPr="00E81B97" w:rsidRDefault="00845A52" w:rsidP="0072096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724F69" w14:textId="77777777" w:rsidR="00845A52" w:rsidRPr="00E81B97" w:rsidRDefault="00720963" w:rsidP="0072096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Sí</w:t>
            </w:r>
            <w:r w:rsidR="00C83C51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reservadamente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14:paraId="01724F6A" w14:textId="77777777" w:rsidR="00845A52" w:rsidRPr="00E81B97" w:rsidRDefault="00845A52" w:rsidP="0072096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bottom w:val="nil"/>
              <w:right w:val="nil"/>
            </w:tcBorders>
            <w:vAlign w:val="center"/>
          </w:tcPr>
          <w:p w14:paraId="01724F6B" w14:textId="77777777" w:rsidR="00845A52" w:rsidRPr="00E81B97" w:rsidRDefault="00845A52" w:rsidP="0072096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E81B97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</w:tbl>
    <w:p w14:paraId="01724F6D" w14:textId="77777777" w:rsidR="00845A52" w:rsidRPr="00E81B97" w:rsidRDefault="00845A52" w:rsidP="00845A52">
      <w:pPr>
        <w:pStyle w:val="Default"/>
        <w:rPr>
          <w:rFonts w:asciiTheme="minorHAnsi" w:hAnsiTheme="minorHAnsi"/>
        </w:rPr>
      </w:pPr>
    </w:p>
    <w:p w14:paraId="01724F6E" w14:textId="77777777" w:rsidR="00845A52" w:rsidRPr="00E81B97" w:rsidRDefault="00845A52" w:rsidP="00845A52">
      <w:pPr>
        <w:pStyle w:val="Default"/>
        <w:rPr>
          <w:rFonts w:asciiTheme="minorHAnsi" w:hAnsiTheme="minorHAnsi"/>
        </w:rPr>
      </w:pPr>
    </w:p>
    <w:p w14:paraId="01724F6F" w14:textId="77777777" w:rsidR="00457293" w:rsidRDefault="00457293" w:rsidP="00845A52">
      <w:pPr>
        <w:pStyle w:val="Default"/>
        <w:rPr>
          <w:rFonts w:asciiTheme="minorHAnsi" w:hAnsiTheme="minorHAnsi"/>
        </w:rPr>
      </w:pPr>
    </w:p>
    <w:p w14:paraId="01724F70" w14:textId="77777777" w:rsidR="00720963" w:rsidRPr="00E81B97" w:rsidRDefault="00720963" w:rsidP="00845A52">
      <w:pPr>
        <w:pStyle w:val="Default"/>
        <w:rPr>
          <w:rFonts w:asciiTheme="minorHAnsi" w:hAnsiTheme="minorHAnsi"/>
        </w:rPr>
      </w:pPr>
    </w:p>
    <w:p w14:paraId="01724F71" w14:textId="77777777" w:rsidR="00845A52" w:rsidRPr="00E81B97" w:rsidRDefault="00845A52" w:rsidP="00845A52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3470"/>
      </w:tblGrid>
      <w:tr w:rsidR="00457293" w:rsidRPr="00E81B97" w14:paraId="01724F75" w14:textId="77777777" w:rsidTr="00227F06">
        <w:trPr>
          <w:trHeight w:val="161"/>
        </w:trPr>
        <w:tc>
          <w:tcPr>
            <w:tcW w:w="4608" w:type="dxa"/>
          </w:tcPr>
          <w:p w14:paraId="01724F72" w14:textId="77777777" w:rsidR="00457293" w:rsidRPr="00E81B97" w:rsidRDefault="00457293" w:rsidP="0006604E">
            <w:pPr>
              <w:jc w:val="center"/>
              <w:rPr>
                <w:rFonts w:asciiTheme="minorHAnsi" w:hAnsiTheme="minorHAnsi"/>
              </w:rPr>
            </w:pPr>
            <w:r w:rsidRPr="00E81B97">
              <w:rPr>
                <w:rFonts w:asciiTheme="minorHAnsi" w:hAnsiTheme="minorHAnsi"/>
              </w:rPr>
              <w:t>Firma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724F73" w14:textId="77777777" w:rsidR="00457293" w:rsidRPr="00E81B97" w:rsidRDefault="00457293" w:rsidP="000660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0" w:type="dxa"/>
          </w:tcPr>
          <w:p w14:paraId="01724F74" w14:textId="77777777" w:rsidR="00457293" w:rsidRPr="00E81B97" w:rsidRDefault="00457293" w:rsidP="0006604E">
            <w:pPr>
              <w:jc w:val="center"/>
              <w:rPr>
                <w:rFonts w:asciiTheme="minorHAnsi" w:hAnsiTheme="minorHAnsi"/>
              </w:rPr>
            </w:pPr>
            <w:r w:rsidRPr="00E81B97">
              <w:rPr>
                <w:rFonts w:asciiTheme="minorHAnsi" w:hAnsiTheme="minorHAnsi"/>
              </w:rPr>
              <w:t>Fecha</w:t>
            </w:r>
          </w:p>
        </w:tc>
      </w:tr>
    </w:tbl>
    <w:p w14:paraId="01724F76" w14:textId="77777777" w:rsidR="00C00FF6" w:rsidRPr="00E81B97" w:rsidRDefault="00C00FF6" w:rsidP="00720963">
      <w:pPr>
        <w:rPr>
          <w:rFonts w:asciiTheme="minorHAnsi" w:hAnsiTheme="minorHAnsi"/>
        </w:rPr>
      </w:pPr>
    </w:p>
    <w:sectPr w:rsidR="00C00FF6" w:rsidRPr="00E81B97" w:rsidSect="00720963">
      <w:footerReference w:type="even" r:id="rId8"/>
      <w:footerReference w:type="default" r:id="rId9"/>
      <w:pgSz w:w="12240" w:h="15840"/>
      <w:pgMar w:top="993" w:right="1325" w:bottom="993" w:left="156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EAC9" w14:textId="77777777" w:rsidR="00A057CC" w:rsidRDefault="00A057CC">
      <w:pPr>
        <w:spacing w:after="0" w:line="240" w:lineRule="auto"/>
      </w:pPr>
      <w:r>
        <w:separator/>
      </w:r>
    </w:p>
  </w:endnote>
  <w:endnote w:type="continuationSeparator" w:id="0">
    <w:p w14:paraId="702E2EF0" w14:textId="77777777" w:rsidR="00A057CC" w:rsidRDefault="00A0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4F7D" w14:textId="77777777" w:rsidR="008B2521" w:rsidRDefault="006868EB" w:rsidP="004572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25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724F7E" w14:textId="77777777" w:rsidR="008B2521" w:rsidRDefault="008B2521" w:rsidP="0045729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4F7F" w14:textId="77777777" w:rsidR="008B2521" w:rsidRDefault="006868EB" w:rsidP="004572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25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59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724F80" w14:textId="77777777" w:rsidR="008B2521" w:rsidRDefault="008B2521" w:rsidP="0045729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BC4F" w14:textId="77777777" w:rsidR="00A057CC" w:rsidRDefault="00A057CC">
      <w:pPr>
        <w:spacing w:after="0" w:line="240" w:lineRule="auto"/>
      </w:pPr>
      <w:r>
        <w:separator/>
      </w:r>
    </w:p>
  </w:footnote>
  <w:footnote w:type="continuationSeparator" w:id="0">
    <w:p w14:paraId="0F998A72" w14:textId="77777777" w:rsidR="00A057CC" w:rsidRDefault="00A0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28F4"/>
    <w:multiLevelType w:val="hybridMultilevel"/>
    <w:tmpl w:val="ADA66D7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7"/>
    <w:rsid w:val="0002502C"/>
    <w:rsid w:val="0004596A"/>
    <w:rsid w:val="0006604E"/>
    <w:rsid w:val="000A2352"/>
    <w:rsid w:val="000A3BD2"/>
    <w:rsid w:val="000A599E"/>
    <w:rsid w:val="001137C7"/>
    <w:rsid w:val="001533B6"/>
    <w:rsid w:val="00155E6A"/>
    <w:rsid w:val="00167816"/>
    <w:rsid w:val="001D03C7"/>
    <w:rsid w:val="001E0D06"/>
    <w:rsid w:val="0020020B"/>
    <w:rsid w:val="00227F06"/>
    <w:rsid w:val="00254CDF"/>
    <w:rsid w:val="002916CB"/>
    <w:rsid w:val="002E658B"/>
    <w:rsid w:val="002F38D5"/>
    <w:rsid w:val="003962F2"/>
    <w:rsid w:val="003B281C"/>
    <w:rsid w:val="003C6AE3"/>
    <w:rsid w:val="003D6775"/>
    <w:rsid w:val="003F6467"/>
    <w:rsid w:val="00457293"/>
    <w:rsid w:val="004700D8"/>
    <w:rsid w:val="004A0400"/>
    <w:rsid w:val="004B49A6"/>
    <w:rsid w:val="004B7DD1"/>
    <w:rsid w:val="00541764"/>
    <w:rsid w:val="00545347"/>
    <w:rsid w:val="00556635"/>
    <w:rsid w:val="00576504"/>
    <w:rsid w:val="00586C05"/>
    <w:rsid w:val="00595676"/>
    <w:rsid w:val="005D5F54"/>
    <w:rsid w:val="00635A51"/>
    <w:rsid w:val="006366FE"/>
    <w:rsid w:val="006868EB"/>
    <w:rsid w:val="006F559F"/>
    <w:rsid w:val="00720963"/>
    <w:rsid w:val="00780278"/>
    <w:rsid w:val="00787B2B"/>
    <w:rsid w:val="00787E60"/>
    <w:rsid w:val="007C65FB"/>
    <w:rsid w:val="0082328A"/>
    <w:rsid w:val="00845A52"/>
    <w:rsid w:val="0086011C"/>
    <w:rsid w:val="00865396"/>
    <w:rsid w:val="0089642D"/>
    <w:rsid w:val="008B2521"/>
    <w:rsid w:val="008C5224"/>
    <w:rsid w:val="009151A9"/>
    <w:rsid w:val="00916840"/>
    <w:rsid w:val="00931F61"/>
    <w:rsid w:val="009661A2"/>
    <w:rsid w:val="009902CF"/>
    <w:rsid w:val="00A057CC"/>
    <w:rsid w:val="00A35DC4"/>
    <w:rsid w:val="00A72E13"/>
    <w:rsid w:val="00AA282B"/>
    <w:rsid w:val="00AF3CC0"/>
    <w:rsid w:val="00B37AED"/>
    <w:rsid w:val="00B41785"/>
    <w:rsid w:val="00BA7F89"/>
    <w:rsid w:val="00BD3DA0"/>
    <w:rsid w:val="00C00FF6"/>
    <w:rsid w:val="00C32F2E"/>
    <w:rsid w:val="00C35D46"/>
    <w:rsid w:val="00C5173E"/>
    <w:rsid w:val="00C65AB2"/>
    <w:rsid w:val="00C66416"/>
    <w:rsid w:val="00C83C51"/>
    <w:rsid w:val="00C86AE5"/>
    <w:rsid w:val="00C932B1"/>
    <w:rsid w:val="00CC7032"/>
    <w:rsid w:val="00E1207C"/>
    <w:rsid w:val="00E57F2B"/>
    <w:rsid w:val="00E755A2"/>
    <w:rsid w:val="00E81B97"/>
    <w:rsid w:val="00F26024"/>
    <w:rsid w:val="00F35CE6"/>
    <w:rsid w:val="00F72795"/>
    <w:rsid w:val="00F8691C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24EF2"/>
  <w15:docId w15:val="{C92084C5-EAB9-49D6-A0D9-037DC39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B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1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D03C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D03C7"/>
    <w:pPr>
      <w:spacing w:after="0" w:line="240" w:lineRule="auto"/>
      <w:jc w:val="both"/>
    </w:pPr>
    <w:rPr>
      <w:rFonts w:ascii="Verdana" w:eastAsia="Calibri" w:hAnsi="Verdana" w:cs="Verdana"/>
      <w:sz w:val="18"/>
      <w:szCs w:val="18"/>
      <w:lang w:val="es-ES" w:eastAsia="es-ES"/>
    </w:rPr>
  </w:style>
  <w:style w:type="character" w:customStyle="1" w:styleId="TextoindependienteCar">
    <w:name w:val="Texto independiente Car"/>
    <w:link w:val="Textoindependiente"/>
    <w:rsid w:val="001D03C7"/>
    <w:rPr>
      <w:rFonts w:ascii="Verdana" w:hAnsi="Verdana" w:cs="Verdana"/>
      <w:sz w:val="20"/>
      <w:szCs w:val="20"/>
      <w:lang w:val="es-ES" w:eastAsia="es-ES"/>
    </w:rPr>
  </w:style>
  <w:style w:type="table" w:styleId="Tablamoderna">
    <w:name w:val="Table Contemporary"/>
    <w:basedOn w:val="Tablanormal"/>
    <w:rsid w:val="009151A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2E6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rsid w:val="00845A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5729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57293"/>
  </w:style>
  <w:style w:type="paragraph" w:styleId="Prrafodelista">
    <w:name w:val="List Paragraph"/>
    <w:basedOn w:val="Normal"/>
    <w:uiPriority w:val="34"/>
    <w:qFormat/>
    <w:rsid w:val="00BD3D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0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FF6"/>
    <w:rPr>
      <w:rFonts w:eastAsia="Times New Roman" w:cs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7E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E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E60"/>
    <w:rPr>
      <w:rFonts w:eastAsia="Times New Roman"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E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E60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</dc:creator>
  <cp:lastModifiedBy>Guadalupe Cañongo</cp:lastModifiedBy>
  <cp:revision>3</cp:revision>
  <cp:lastPrinted>2016-08-22T18:19:00Z</cp:lastPrinted>
  <dcterms:created xsi:type="dcterms:W3CDTF">2018-06-07T00:50:00Z</dcterms:created>
  <dcterms:modified xsi:type="dcterms:W3CDTF">2019-05-22T00:51:00Z</dcterms:modified>
</cp:coreProperties>
</file>