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C8" w:rsidRDefault="007D34C8" w:rsidP="007D34C8">
      <w:pPr>
        <w:pStyle w:val="Puesto"/>
        <w:ind w:right="191"/>
      </w:pPr>
      <w:bookmarkStart w:id="0" w:name="_GoBack"/>
      <w:bookmarkEnd w:id="0"/>
      <w:r>
        <w:t xml:space="preserve">SEGUNDA PARTE DEL PROGRAMA DEL SEMINARIO </w:t>
      </w:r>
    </w:p>
    <w:p w:rsidR="007D34C8" w:rsidRDefault="007D34C8" w:rsidP="007D34C8">
      <w:pPr>
        <w:pStyle w:val="Subttulo"/>
        <w:ind w:right="191"/>
        <w:rPr>
          <w:lang w:val="es-ES_tradnl"/>
        </w:rPr>
      </w:pPr>
      <w:r>
        <w:t>LA CONSTRUCCIÓN DE UNA VISIÓN DEL MUNDO</w:t>
      </w:r>
    </w:p>
    <w:p w:rsidR="007D34C8" w:rsidRDefault="007D34C8" w:rsidP="007D34C8">
      <w:pPr>
        <w:ind w:right="191"/>
        <w:jc w:val="center"/>
        <w:rPr>
          <w:b/>
          <w:smallCaps/>
          <w:lang w:val="es-ES_tradnl"/>
        </w:rPr>
      </w:pPr>
    </w:p>
    <w:p w:rsidR="007D34C8" w:rsidRDefault="007D34C8" w:rsidP="007D34C8">
      <w:pPr>
        <w:ind w:right="191"/>
        <w:jc w:val="center"/>
        <w:rPr>
          <w:b/>
          <w:smallCaps/>
        </w:rPr>
      </w:pPr>
      <w:r>
        <w:rPr>
          <w:b/>
          <w:smallCaps/>
        </w:rPr>
        <w:t xml:space="preserve">Facultad de Filosofía y Letras </w:t>
      </w:r>
    </w:p>
    <w:p w:rsidR="007D34C8" w:rsidRDefault="007D34C8" w:rsidP="007D34C8">
      <w:pPr>
        <w:ind w:right="191"/>
        <w:jc w:val="center"/>
        <w:rPr>
          <w:b/>
          <w:smallCaps/>
        </w:rPr>
      </w:pPr>
      <w:r>
        <w:rPr>
          <w:b/>
          <w:smallCaps/>
        </w:rPr>
        <w:t>Estudios superiores</w:t>
      </w:r>
    </w:p>
    <w:p w:rsidR="007D34C8" w:rsidRDefault="007D34C8" w:rsidP="007D34C8">
      <w:pPr>
        <w:ind w:right="191"/>
        <w:jc w:val="center"/>
        <w:rPr>
          <w:b/>
          <w:smallCaps/>
          <w:lang w:val="es-ES_tradnl"/>
        </w:rPr>
      </w:pPr>
      <w:r>
        <w:rPr>
          <w:b/>
          <w:smallCaps/>
        </w:rPr>
        <w:t>Estudios mesoamericanos</w:t>
      </w:r>
    </w:p>
    <w:p w:rsidR="007D34C8" w:rsidRDefault="007D34C8" w:rsidP="007D34C8">
      <w:pPr>
        <w:ind w:right="191"/>
        <w:jc w:val="center"/>
        <w:rPr>
          <w:b/>
          <w:smallCaps/>
          <w:lang w:val="es-ES_tradnl"/>
        </w:rPr>
      </w:pPr>
      <w:r>
        <w:rPr>
          <w:b/>
          <w:smallCaps/>
        </w:rPr>
        <w:t>Universidad Nacional Autónoma de México</w:t>
      </w:r>
    </w:p>
    <w:p w:rsidR="007D34C8" w:rsidRDefault="007D34C8" w:rsidP="007D34C8">
      <w:pPr>
        <w:ind w:right="191"/>
        <w:jc w:val="center"/>
        <w:rPr>
          <w:b/>
          <w:lang w:val="es-ES_tradnl"/>
        </w:rPr>
      </w:pPr>
      <w:r>
        <w:rPr>
          <w:b/>
          <w:smallCaps/>
        </w:rPr>
        <w:t>[Segundo semestre, 2020-2]</w:t>
      </w:r>
    </w:p>
    <w:p w:rsidR="007D34C8" w:rsidRDefault="007D34C8" w:rsidP="007D34C8">
      <w:pPr>
        <w:ind w:right="191"/>
        <w:jc w:val="center"/>
        <w:rPr>
          <w:b/>
          <w:lang w:val="es-ES_tradnl"/>
        </w:rPr>
      </w:pPr>
    </w:p>
    <w:p w:rsidR="007D34C8" w:rsidRDefault="007D34C8" w:rsidP="007D34C8">
      <w:pPr>
        <w:ind w:right="191"/>
        <w:jc w:val="center"/>
        <w:rPr>
          <w:b/>
          <w:lang w:val="es-ES_tradnl"/>
        </w:rPr>
      </w:pPr>
    </w:p>
    <w:p w:rsidR="007D34C8" w:rsidRDefault="007D34C8" w:rsidP="007D34C8">
      <w:pPr>
        <w:ind w:right="191"/>
        <w:jc w:val="right"/>
        <w:rPr>
          <w:b/>
          <w:lang w:val="es-ES_tradnl"/>
        </w:rPr>
      </w:pPr>
      <w:r>
        <w:rPr>
          <w:b/>
        </w:rPr>
        <w:t>Alfredo López Austin</w:t>
      </w:r>
    </w:p>
    <w:p w:rsidR="007D34C8" w:rsidRDefault="007D34C8" w:rsidP="007D34C8">
      <w:pPr>
        <w:ind w:right="191"/>
        <w:jc w:val="both"/>
        <w:rPr>
          <w:lang w:val="es-ES_tradnl"/>
        </w:rPr>
      </w:pPr>
    </w:p>
    <w:p w:rsidR="007D34C8" w:rsidRDefault="007D34C8" w:rsidP="007D34C8">
      <w:pPr>
        <w:ind w:right="191"/>
        <w:jc w:val="both"/>
        <w:rPr>
          <w:lang w:val="es-ES_tradnl"/>
        </w:rPr>
      </w:pPr>
    </w:p>
    <w:p w:rsidR="007D34C8" w:rsidRDefault="007D34C8" w:rsidP="007D34C8">
      <w:pPr>
        <w:pStyle w:val="Ttulo5"/>
        <w:ind w:right="191"/>
        <w:rPr>
          <w:rFonts w:ascii="Arial" w:hAnsi="Arial" w:cs="Arial"/>
          <w:sz w:val="28"/>
        </w:rPr>
      </w:pPr>
      <w:r>
        <w:rPr>
          <w:rFonts w:ascii="Arial" w:hAnsi="Arial" w:cs="Arial"/>
          <w:sz w:val="28"/>
        </w:rPr>
        <w:t>OBJETIVOS DEL CURSO</w:t>
      </w:r>
    </w:p>
    <w:p w:rsidR="007D34C8" w:rsidRDefault="007D34C8" w:rsidP="007D34C8">
      <w:pPr>
        <w:pStyle w:val="Ttulo5"/>
        <w:ind w:right="191"/>
        <w:rPr>
          <w:rFonts w:ascii="Arial" w:hAnsi="Arial" w:cs="Arial"/>
          <w:sz w:val="28"/>
        </w:rPr>
      </w:pPr>
    </w:p>
    <w:p w:rsidR="007D34C8" w:rsidRDefault="007D34C8" w:rsidP="007D34C8">
      <w:pPr>
        <w:pStyle w:val="Ttulo5"/>
        <w:ind w:right="191" w:firstLine="284"/>
        <w:jc w:val="both"/>
        <w:rPr>
          <w:rFonts w:ascii="Arial" w:hAnsi="Arial" w:cs="Arial"/>
          <w:b w:val="0"/>
          <w:smallCaps w:val="0"/>
          <w:sz w:val="24"/>
          <w:szCs w:val="24"/>
        </w:rPr>
      </w:pPr>
      <w:r w:rsidRPr="004F141B">
        <w:rPr>
          <w:rFonts w:ascii="Arial" w:hAnsi="Arial" w:cs="Arial"/>
          <w:b w:val="0"/>
          <w:smallCaps w:val="0"/>
          <w:sz w:val="24"/>
          <w:szCs w:val="24"/>
        </w:rPr>
        <w:t xml:space="preserve">El curso tiene como </w:t>
      </w:r>
      <w:r>
        <w:rPr>
          <w:rFonts w:ascii="Arial" w:hAnsi="Arial" w:cs="Arial"/>
          <w:b w:val="0"/>
          <w:smallCaps w:val="0"/>
          <w:sz w:val="24"/>
          <w:szCs w:val="24"/>
        </w:rPr>
        <w:t xml:space="preserve">objetivo principal ofrecer a los estudiantes una visión general de la problemática teórica y concreta del estudio de la construcción de sistemas de pensamiento y acción en sociedades indígenas a lo largo del devenir histórico milenario: su delimitación será la tradición mesoamericana. </w:t>
      </w:r>
    </w:p>
    <w:p w:rsidR="007D34C8" w:rsidRDefault="007D34C8" w:rsidP="007D34C8">
      <w:pPr>
        <w:ind w:firstLine="284"/>
        <w:jc w:val="both"/>
        <w:rPr>
          <w:lang w:val="es-ES_tradnl"/>
        </w:rPr>
      </w:pPr>
      <w:r>
        <w:rPr>
          <w:lang w:val="es-ES_tradnl"/>
        </w:rPr>
        <w:t>Se pretende también ofrecer un panorama de cada uno de los ámbitos básicos de dichos sistemas, así como sus articulaciones hasta constituir unidades en las que, no obstante, su relativa coherencia, se debaten las muy distintas contradicciones sociales.</w:t>
      </w:r>
    </w:p>
    <w:p w:rsidR="007D34C8" w:rsidRDefault="007D34C8" w:rsidP="007D34C8">
      <w:pPr>
        <w:ind w:firstLine="284"/>
        <w:jc w:val="both"/>
        <w:rPr>
          <w:lang w:val="es-ES_tradnl"/>
        </w:rPr>
      </w:pPr>
      <w:r>
        <w:rPr>
          <w:lang w:val="es-ES_tradnl"/>
        </w:rPr>
        <w:t>Se destinará una tercera parte del tiempo de cada clase a que los estudiantes expongan los proyectos relacionados con el tema y a que su presentación sea debatida por sus compañeros y por el titular del curso.</w:t>
      </w:r>
    </w:p>
    <w:p w:rsidR="007D34C8" w:rsidRDefault="007D34C8" w:rsidP="007D34C8">
      <w:pPr>
        <w:ind w:firstLine="284"/>
        <w:jc w:val="both"/>
        <w:rPr>
          <w:lang w:val="es-ES_tradnl"/>
        </w:rPr>
      </w:pPr>
    </w:p>
    <w:p w:rsidR="007D34C8" w:rsidRDefault="007D34C8" w:rsidP="007D34C8">
      <w:pPr>
        <w:jc w:val="center"/>
        <w:rPr>
          <w:lang w:val="es-ES_tradnl"/>
        </w:rPr>
      </w:pPr>
      <w:r>
        <w:rPr>
          <w:lang w:val="es-ES_tradnl"/>
        </w:rPr>
        <w:t>SEGUNDO SEMESTRE</w:t>
      </w:r>
    </w:p>
    <w:p w:rsidR="007D34C8" w:rsidRDefault="007D34C8" w:rsidP="007D34C8">
      <w:pPr>
        <w:jc w:val="center"/>
        <w:rPr>
          <w:lang w:val="es-ES_tradnl"/>
        </w:rPr>
      </w:pPr>
    </w:p>
    <w:p w:rsidR="007D34C8" w:rsidRDefault="007D34C8" w:rsidP="007D34C8">
      <w:pPr>
        <w:ind w:firstLine="284"/>
        <w:jc w:val="both"/>
        <w:rPr>
          <w:lang w:val="es-ES_tradnl"/>
        </w:rPr>
      </w:pPr>
      <w:r>
        <w:rPr>
          <w:lang w:val="es-ES_tradnl"/>
        </w:rPr>
        <w:t>El segundo semestre es prolongación de lo visto en el semestre anterior. Sin embargo, se considera que la independencia de sus temas no impide que sea cursado por alumnos que no hicieron el primer semestre, pues no es materia seriada.</w:t>
      </w:r>
    </w:p>
    <w:p w:rsidR="007D34C8" w:rsidRDefault="007D34C8" w:rsidP="007D34C8">
      <w:pPr>
        <w:pStyle w:val="Ttulo5"/>
        <w:ind w:right="191"/>
        <w:jc w:val="both"/>
        <w:rPr>
          <w:rFonts w:ascii="Arial" w:hAnsi="Arial" w:cs="Arial"/>
          <w:b w:val="0"/>
          <w:smallCaps w:val="0"/>
          <w:sz w:val="24"/>
          <w:szCs w:val="24"/>
        </w:rPr>
      </w:pPr>
    </w:p>
    <w:p w:rsidR="007D34C8" w:rsidRPr="004F141B" w:rsidRDefault="007D34C8" w:rsidP="007D34C8">
      <w:pPr>
        <w:pStyle w:val="Ttulo5"/>
        <w:ind w:right="191"/>
        <w:jc w:val="both"/>
        <w:rPr>
          <w:rFonts w:ascii="Arial" w:hAnsi="Arial" w:cs="Arial"/>
          <w:b w:val="0"/>
          <w:smallCaps w:val="0"/>
          <w:sz w:val="24"/>
          <w:szCs w:val="24"/>
        </w:rPr>
      </w:pPr>
      <w:r w:rsidRPr="004F141B">
        <w:rPr>
          <w:rFonts w:ascii="Arial" w:hAnsi="Arial" w:cs="Arial"/>
          <w:b w:val="0"/>
          <w:smallCaps w:val="0"/>
          <w:sz w:val="24"/>
          <w:szCs w:val="24"/>
        </w:rPr>
        <w:t xml:space="preserve"> </w:t>
      </w:r>
    </w:p>
    <w:p w:rsidR="007D34C8" w:rsidRDefault="007D34C8" w:rsidP="007D34C8">
      <w:pPr>
        <w:ind w:right="191"/>
        <w:jc w:val="center"/>
        <w:rPr>
          <w:rFonts w:cs="Arial"/>
          <w:smallCaps/>
          <w:lang w:val="es-ES_tradnl"/>
        </w:rPr>
      </w:pPr>
    </w:p>
    <w:p w:rsidR="007D34C8" w:rsidRDefault="007D34C8" w:rsidP="007D34C8">
      <w:pPr>
        <w:ind w:right="191"/>
        <w:jc w:val="center"/>
        <w:rPr>
          <w:rFonts w:cs="Arial"/>
          <w:smallCaps/>
          <w:lang w:val="es-ES_tradnl"/>
        </w:rPr>
      </w:pPr>
    </w:p>
    <w:p w:rsidR="007D34C8" w:rsidRDefault="007D34C8" w:rsidP="007D34C8">
      <w:pPr>
        <w:ind w:right="191"/>
        <w:jc w:val="center"/>
        <w:rPr>
          <w:rFonts w:cs="Arial"/>
          <w:lang w:val="es-ES_tradnl"/>
        </w:rPr>
      </w:pPr>
      <w:r>
        <w:rPr>
          <w:rFonts w:cs="Arial"/>
          <w:b/>
          <w:smallCaps/>
        </w:rPr>
        <w:t>Segundo semestre</w:t>
      </w:r>
    </w:p>
    <w:p w:rsidR="007D34C8" w:rsidRDefault="007D34C8" w:rsidP="007D34C8">
      <w:pPr>
        <w:ind w:right="191"/>
        <w:jc w:val="center"/>
        <w:rPr>
          <w:b/>
          <w:lang w:val="es-ES_tradnl"/>
        </w:rPr>
      </w:pPr>
    </w:p>
    <w:p w:rsidR="007D34C8" w:rsidRDefault="007D34C8" w:rsidP="007D34C8">
      <w:pPr>
        <w:ind w:right="191"/>
        <w:jc w:val="center"/>
        <w:rPr>
          <w:b/>
          <w:lang w:val="es-ES_tradnl"/>
        </w:rPr>
      </w:pPr>
    </w:p>
    <w:p w:rsidR="007D34C8" w:rsidRDefault="007D34C8" w:rsidP="007D34C8">
      <w:pPr>
        <w:pStyle w:val="Sangradetextonormal"/>
        <w:ind w:left="0" w:right="191" w:firstLine="0"/>
        <w:jc w:val="center"/>
        <w:rPr>
          <w:b/>
          <w:bCs/>
          <w:smallCaps/>
        </w:rPr>
      </w:pPr>
      <w:r>
        <w:rPr>
          <w:b/>
          <w:bCs/>
          <w:smallCaps/>
        </w:rPr>
        <w:t>V. Los principales sistemas del complejo, las formas de expresión y las técnicas</w:t>
      </w:r>
    </w:p>
    <w:p w:rsidR="007D34C8" w:rsidRDefault="007D34C8" w:rsidP="007D34C8">
      <w:pPr>
        <w:pStyle w:val="Sangradetextonormal"/>
        <w:ind w:left="0" w:right="191" w:firstLine="0"/>
        <w:jc w:val="center"/>
        <w:rPr>
          <w:b/>
          <w:bCs/>
          <w:smallCaps/>
        </w:rPr>
      </w:pPr>
    </w:p>
    <w:p w:rsidR="007D34C8" w:rsidRDefault="007D34C8" w:rsidP="007D34C8">
      <w:pPr>
        <w:pStyle w:val="Sangradetextonormal"/>
        <w:ind w:left="284" w:right="191"/>
        <w:rPr>
          <w:b/>
          <w:bCs/>
        </w:rPr>
      </w:pPr>
      <w:r>
        <w:rPr>
          <w:b/>
          <w:bCs/>
        </w:rPr>
        <w:t>11. La religión</w:t>
      </w:r>
    </w:p>
    <w:p w:rsidR="007D34C8" w:rsidRDefault="007D34C8" w:rsidP="007D34C8">
      <w:pPr>
        <w:ind w:left="851" w:right="191" w:hanging="284"/>
      </w:pPr>
      <w:r>
        <w:t xml:space="preserve">11.1. El manejo de lo </w:t>
      </w:r>
      <w:proofErr w:type="spellStart"/>
      <w:r>
        <w:t>k’uyel</w:t>
      </w:r>
      <w:proofErr w:type="spellEnd"/>
      <w:r>
        <w:t>.</w:t>
      </w:r>
    </w:p>
    <w:p w:rsidR="007D34C8" w:rsidRDefault="007D34C8" w:rsidP="007D34C8">
      <w:pPr>
        <w:ind w:left="1418" w:right="191" w:hanging="284"/>
        <w:jc w:val="both"/>
      </w:pPr>
      <w:r>
        <w:lastRenderedPageBreak/>
        <w:t xml:space="preserve">11.1.1. La distinción entre religión, magia y manejo de lo </w:t>
      </w:r>
      <w:proofErr w:type="spellStart"/>
      <w:r>
        <w:t>k’uyel</w:t>
      </w:r>
      <w:proofErr w:type="spellEnd"/>
      <w:r>
        <w:t xml:space="preserve"> impersonal. Los ritos específicos.</w:t>
      </w:r>
    </w:p>
    <w:p w:rsidR="007D34C8" w:rsidRDefault="007D34C8" w:rsidP="007D34C8">
      <w:pPr>
        <w:ind w:left="851" w:right="191" w:hanging="284"/>
      </w:pPr>
      <w:r>
        <w:t>11.2. Características generales de la religión mesoamericana.</w:t>
      </w:r>
    </w:p>
    <w:p w:rsidR="007D34C8" w:rsidRDefault="007D34C8" w:rsidP="007D34C8">
      <w:pPr>
        <w:ind w:left="851" w:right="191" w:hanging="284"/>
      </w:pPr>
      <w:r>
        <w:t>11.3. La amplitud social del culto.</w:t>
      </w:r>
    </w:p>
    <w:p w:rsidR="007D34C8" w:rsidRDefault="007D34C8" w:rsidP="007D34C8">
      <w:pPr>
        <w:ind w:left="1418" w:right="191" w:hanging="284"/>
      </w:pPr>
      <w:r>
        <w:t xml:space="preserve">11.3.1. El culto estatal y el culto del </w:t>
      </w:r>
      <w:r>
        <w:rPr>
          <w:i/>
          <w:iCs/>
        </w:rPr>
        <w:t>calpulli</w:t>
      </w:r>
      <w:r>
        <w:t>.</w:t>
      </w:r>
    </w:p>
    <w:p w:rsidR="007D34C8" w:rsidRDefault="007D34C8" w:rsidP="007D34C8">
      <w:pPr>
        <w:ind w:left="1418" w:right="191" w:hanging="284"/>
      </w:pPr>
      <w:r>
        <w:t>11.3.2. El culto doméstico y el culto individual.</w:t>
      </w:r>
    </w:p>
    <w:p w:rsidR="007D34C8" w:rsidRDefault="007D34C8" w:rsidP="007D34C8">
      <w:pPr>
        <w:ind w:left="851" w:right="191" w:hanging="284"/>
      </w:pPr>
      <w:r>
        <w:t>11.4. El ritual religioso.</w:t>
      </w:r>
    </w:p>
    <w:p w:rsidR="007D34C8" w:rsidRDefault="007D34C8" w:rsidP="007D34C8">
      <w:pPr>
        <w:ind w:left="1418" w:right="191" w:hanging="284"/>
      </w:pPr>
      <w:r>
        <w:t>11.4.1. Los ritos periódicos.</w:t>
      </w:r>
    </w:p>
    <w:p w:rsidR="007D34C8" w:rsidRDefault="007D34C8" w:rsidP="007D34C8">
      <w:pPr>
        <w:ind w:left="1985" w:right="191" w:hanging="284"/>
      </w:pPr>
      <w:r>
        <w:t>11.4.1.1. Los ritos del ciclo solar. El ritual agrícola.</w:t>
      </w:r>
    </w:p>
    <w:p w:rsidR="007D34C8" w:rsidRDefault="007D34C8" w:rsidP="007D34C8">
      <w:pPr>
        <w:ind w:left="1985" w:right="191" w:hanging="284"/>
      </w:pPr>
      <w:r>
        <w:t>11.4.1.2. Los ritos del ciclo adivinatorio.</w:t>
      </w:r>
    </w:p>
    <w:p w:rsidR="007D34C8" w:rsidRDefault="007D34C8" w:rsidP="007D34C8">
      <w:pPr>
        <w:ind w:left="1985" w:right="191" w:hanging="284"/>
      </w:pPr>
      <w:r>
        <w:t>11.4.1.3. Los ritos de otros ciclos.</w:t>
      </w:r>
    </w:p>
    <w:p w:rsidR="007D34C8" w:rsidRDefault="007D34C8" w:rsidP="007D34C8">
      <w:pPr>
        <w:ind w:left="1418" w:right="191" w:hanging="284"/>
      </w:pPr>
      <w:r>
        <w:t>11.4.2. Los ritos de paso.</w:t>
      </w:r>
    </w:p>
    <w:p w:rsidR="007D34C8" w:rsidRDefault="007D34C8" w:rsidP="007D34C8">
      <w:pPr>
        <w:ind w:left="1418" w:right="191" w:hanging="284"/>
      </w:pPr>
      <w:r>
        <w:t>11.4.3. Los ritos de emergencia.</w:t>
      </w:r>
    </w:p>
    <w:p w:rsidR="007D34C8" w:rsidRDefault="007D34C8" w:rsidP="007D34C8">
      <w:pPr>
        <w:ind w:left="851" w:right="191" w:hanging="284"/>
      </w:pPr>
      <w:r>
        <w:t>11.5. Las formas rituales.</w:t>
      </w:r>
    </w:p>
    <w:p w:rsidR="007D34C8" w:rsidRDefault="007D34C8" w:rsidP="007D34C8">
      <w:pPr>
        <w:ind w:left="1418" w:right="191" w:hanging="284"/>
      </w:pPr>
      <w:r>
        <w:t>11.5.1. La ofrenda.</w:t>
      </w:r>
    </w:p>
    <w:p w:rsidR="007D34C8" w:rsidRDefault="007D34C8" w:rsidP="007D34C8">
      <w:pPr>
        <w:ind w:left="1418" w:right="191" w:hanging="284"/>
      </w:pPr>
      <w:r>
        <w:t>11.5.2. El sacrificio. La occisión ritual. La mortificación.</w:t>
      </w:r>
    </w:p>
    <w:p w:rsidR="007D34C8" w:rsidRDefault="007D34C8" w:rsidP="007D34C8">
      <w:pPr>
        <w:ind w:left="1418" w:right="191" w:hanging="284"/>
      </w:pPr>
      <w:r>
        <w:t xml:space="preserve">11.5.3. La danza y el canto. </w:t>
      </w:r>
    </w:p>
    <w:p w:rsidR="007D34C8" w:rsidRDefault="007D34C8" w:rsidP="007D34C8">
      <w:pPr>
        <w:ind w:left="1418" w:right="191" w:hanging="284"/>
      </w:pPr>
      <w:r>
        <w:t xml:space="preserve">11.5.4. La oración. </w:t>
      </w:r>
    </w:p>
    <w:p w:rsidR="007D34C8" w:rsidRDefault="007D34C8" w:rsidP="007D34C8">
      <w:pPr>
        <w:ind w:left="851" w:right="191" w:hanging="284"/>
        <w:jc w:val="both"/>
      </w:pPr>
      <w:r>
        <w:t>11.6. Los profesionales y los legos. La organización sacerdotal.</w:t>
      </w:r>
    </w:p>
    <w:p w:rsidR="007D34C8" w:rsidRDefault="007D34C8" w:rsidP="007D34C8">
      <w:pPr>
        <w:ind w:left="851" w:right="191" w:hanging="284"/>
        <w:jc w:val="both"/>
      </w:pPr>
    </w:p>
    <w:p w:rsidR="007D34C8" w:rsidRDefault="007D34C8" w:rsidP="007D34C8">
      <w:pPr>
        <w:ind w:left="284" w:right="191" w:hanging="284"/>
        <w:rPr>
          <w:b/>
          <w:bCs/>
        </w:rPr>
      </w:pPr>
      <w:r>
        <w:rPr>
          <w:b/>
          <w:bCs/>
        </w:rPr>
        <w:t>12. El mito. Su definición. La creencia mítica</w:t>
      </w:r>
    </w:p>
    <w:p w:rsidR="007D34C8" w:rsidRDefault="007D34C8" w:rsidP="007D34C8">
      <w:pPr>
        <w:ind w:left="851" w:right="191" w:hanging="284"/>
        <w:jc w:val="both"/>
      </w:pPr>
      <w:r>
        <w:t>12.1. El problema de la construcción de una definición de mito de carácter universal. La opinión de Kirk.</w:t>
      </w:r>
    </w:p>
    <w:p w:rsidR="007D34C8" w:rsidRDefault="007D34C8" w:rsidP="007D34C8">
      <w:pPr>
        <w:ind w:left="1418" w:right="191" w:hanging="284"/>
        <w:jc w:val="both"/>
      </w:pPr>
      <w:r>
        <w:t xml:space="preserve">12.1.1. La posibilidad de limitar una definición de mito a una tradición específica. </w:t>
      </w:r>
    </w:p>
    <w:p w:rsidR="007D34C8" w:rsidRDefault="007D34C8" w:rsidP="007D34C8">
      <w:pPr>
        <w:pStyle w:val="Sangra3detindependiente"/>
        <w:ind w:right="191"/>
        <w:rPr>
          <w:color w:val="auto"/>
        </w:rPr>
      </w:pPr>
      <w:r>
        <w:rPr>
          <w:color w:val="auto"/>
        </w:rPr>
        <w:t>12.1.1.1. La posibilidad de extender dicha definición posteriormente.</w:t>
      </w:r>
    </w:p>
    <w:p w:rsidR="007D34C8" w:rsidRDefault="007D34C8" w:rsidP="007D34C8">
      <w:pPr>
        <w:ind w:left="851" w:right="191" w:hanging="284"/>
        <w:jc w:val="both"/>
      </w:pPr>
      <w:r>
        <w:t>12.2. Los distintos criterios utilizados para la definición de mito. La delimitación del mito.</w:t>
      </w:r>
    </w:p>
    <w:p w:rsidR="007D34C8" w:rsidRDefault="007D34C8" w:rsidP="007D34C8">
      <w:pPr>
        <w:ind w:left="1418" w:right="191" w:hanging="284"/>
        <w:jc w:val="both"/>
      </w:pPr>
      <w:r>
        <w:t>12.2.1. Las líneas de atribución, los núcleos y los complejos nucleares.</w:t>
      </w:r>
    </w:p>
    <w:p w:rsidR="007D34C8" w:rsidRDefault="007D34C8" w:rsidP="007D34C8">
      <w:pPr>
        <w:ind w:left="1418" w:right="191" w:hanging="284"/>
        <w:jc w:val="both"/>
      </w:pPr>
      <w:r>
        <w:t>12.2.2. Los distintos núcleos del mito: el mito-creencia, el mito-narración y otros núcleos.</w:t>
      </w:r>
    </w:p>
    <w:p w:rsidR="007D34C8" w:rsidRDefault="007D34C8" w:rsidP="007D34C8">
      <w:pPr>
        <w:pStyle w:val="Sangra2detindependiente"/>
        <w:ind w:right="191"/>
        <w:rPr>
          <w:color w:val="auto"/>
        </w:rPr>
      </w:pPr>
      <w:r>
        <w:rPr>
          <w:color w:val="auto"/>
        </w:rPr>
        <w:t>12.3. Una definición del mito como se presenta en la tradición cosmológica mesoamericana.</w:t>
      </w:r>
    </w:p>
    <w:p w:rsidR="007D34C8" w:rsidRDefault="007D34C8" w:rsidP="007D34C8">
      <w:pPr>
        <w:ind w:left="851" w:right="191" w:hanging="284"/>
        <w:jc w:val="both"/>
      </w:pPr>
      <w:r>
        <w:t xml:space="preserve">12.4. El mito-creencia como hecho histórico disperso. </w:t>
      </w:r>
    </w:p>
    <w:p w:rsidR="007D34C8" w:rsidRDefault="007D34C8" w:rsidP="007D34C8">
      <w:pPr>
        <w:ind w:left="851" w:right="191" w:hanging="284"/>
        <w:jc w:val="both"/>
      </w:pPr>
      <w:r>
        <w:t xml:space="preserve">12.5. El mito como refrendo privilegiado del saber. </w:t>
      </w:r>
    </w:p>
    <w:p w:rsidR="007D34C8" w:rsidRDefault="007D34C8" w:rsidP="007D34C8">
      <w:pPr>
        <w:ind w:left="1418" w:right="191" w:hanging="284"/>
        <w:jc w:val="both"/>
      </w:pPr>
      <w:r>
        <w:t>12.5.1. Como guía para la acción humana.</w:t>
      </w:r>
    </w:p>
    <w:p w:rsidR="007D34C8" w:rsidRDefault="007D34C8" w:rsidP="007D34C8">
      <w:pPr>
        <w:pStyle w:val="Sangradetextonormal"/>
        <w:ind w:right="191"/>
      </w:pPr>
      <w:r>
        <w:t>12.5.2. Como síntesis explicativa de las características de la sustancia pesada.</w:t>
      </w:r>
    </w:p>
    <w:p w:rsidR="007D34C8" w:rsidRDefault="007D34C8" w:rsidP="007D34C8">
      <w:pPr>
        <w:pStyle w:val="Sangradetextonormal"/>
        <w:ind w:right="191"/>
      </w:pPr>
      <w:r>
        <w:t>12.5.3. Como guía ritual religiosa y mágica. Las relaciones entre mito y rito. Mito y conjuro.</w:t>
      </w:r>
    </w:p>
    <w:p w:rsidR="007D34C8" w:rsidRDefault="007D34C8" w:rsidP="007D34C8">
      <w:pPr>
        <w:pStyle w:val="Sangradetextonormal"/>
        <w:ind w:right="191"/>
      </w:pPr>
      <w:r>
        <w:t>12.5.4. Como justificación y base de la normatividad.</w:t>
      </w:r>
    </w:p>
    <w:p w:rsidR="007D34C8" w:rsidRDefault="007D34C8" w:rsidP="007D34C8">
      <w:pPr>
        <w:pStyle w:val="Sangradetextonormal"/>
        <w:ind w:right="191"/>
      </w:pPr>
    </w:p>
    <w:p w:rsidR="007D34C8" w:rsidRDefault="007D34C8" w:rsidP="007D34C8">
      <w:pPr>
        <w:ind w:left="284" w:right="191" w:hanging="284"/>
        <w:rPr>
          <w:b/>
          <w:bCs/>
        </w:rPr>
      </w:pPr>
      <w:r>
        <w:rPr>
          <w:b/>
          <w:bCs/>
        </w:rPr>
        <w:t>13. El mito. La narrativa mítica</w:t>
      </w:r>
    </w:p>
    <w:p w:rsidR="007D34C8" w:rsidRDefault="007D34C8" w:rsidP="007D34C8">
      <w:pPr>
        <w:ind w:left="851" w:right="191" w:hanging="284"/>
        <w:jc w:val="both"/>
      </w:pPr>
      <w:r>
        <w:t>13.1. La textualidad, la literatura, la narrativa, la textualidad religiosa y el mito-narración.</w:t>
      </w:r>
    </w:p>
    <w:p w:rsidR="007D34C8" w:rsidRDefault="007D34C8" w:rsidP="007D34C8">
      <w:pPr>
        <w:ind w:left="851" w:right="191" w:hanging="284"/>
        <w:jc w:val="both"/>
      </w:pPr>
      <w:r>
        <w:t>13.2. La relativa independencia del relato mítico frente a la creencia mítica.</w:t>
      </w:r>
    </w:p>
    <w:p w:rsidR="007D34C8" w:rsidRDefault="007D34C8" w:rsidP="007D34C8">
      <w:pPr>
        <w:ind w:left="1418" w:right="191" w:hanging="284"/>
        <w:jc w:val="both"/>
      </w:pPr>
      <w:r>
        <w:lastRenderedPageBreak/>
        <w:t>13.2.1. Aspectos lingüísticos, literarios y sociales que conducen a esta independencia.</w:t>
      </w:r>
    </w:p>
    <w:p w:rsidR="007D34C8" w:rsidRDefault="007D34C8" w:rsidP="007D34C8">
      <w:pPr>
        <w:ind w:left="851" w:right="191" w:hanging="284"/>
        <w:jc w:val="both"/>
      </w:pPr>
      <w:r>
        <w:t xml:space="preserve">13.3. El origen del relato mítico. Su lecho mítico de nacimiento. </w:t>
      </w:r>
    </w:p>
    <w:p w:rsidR="007D34C8" w:rsidRDefault="007D34C8" w:rsidP="007D34C8">
      <w:pPr>
        <w:ind w:left="1418" w:right="191" w:hanging="284"/>
        <w:jc w:val="both"/>
      </w:pPr>
      <w:r>
        <w:t>13.3.1. La constante formación del relato.</w:t>
      </w:r>
    </w:p>
    <w:p w:rsidR="007D34C8" w:rsidRDefault="007D34C8" w:rsidP="007D34C8">
      <w:pPr>
        <w:ind w:left="1418" w:right="191" w:hanging="284"/>
        <w:jc w:val="both"/>
      </w:pPr>
      <w:r>
        <w:t>13.3.2. Los procesos que van creando la historia de los dioses.</w:t>
      </w:r>
    </w:p>
    <w:p w:rsidR="007D34C8" w:rsidRDefault="007D34C8" w:rsidP="007D34C8">
      <w:pPr>
        <w:ind w:left="851" w:right="191" w:hanging="284"/>
        <w:jc w:val="both"/>
      </w:pPr>
      <w:r>
        <w:t xml:space="preserve">13.4. Las características del relato mítico. </w:t>
      </w:r>
    </w:p>
    <w:p w:rsidR="007D34C8" w:rsidRDefault="007D34C8" w:rsidP="007D34C8">
      <w:pPr>
        <w:ind w:left="1418" w:right="191" w:hanging="284"/>
        <w:jc w:val="both"/>
      </w:pPr>
      <w:r>
        <w:t xml:space="preserve">13.4.1. El problema de los géneros. Tras la </w:t>
      </w:r>
      <w:proofErr w:type="spellStart"/>
      <w:r>
        <w:t>definción</w:t>
      </w:r>
      <w:proofErr w:type="spellEnd"/>
      <w:r>
        <w:t xml:space="preserve"> del género del relato mítico.</w:t>
      </w:r>
    </w:p>
    <w:p w:rsidR="007D34C8" w:rsidRDefault="007D34C8" w:rsidP="007D34C8">
      <w:pPr>
        <w:ind w:left="851" w:right="191" w:hanging="284"/>
        <w:jc w:val="both"/>
      </w:pPr>
      <w:r>
        <w:t>13.5. La invención del mito.</w:t>
      </w:r>
    </w:p>
    <w:p w:rsidR="007D34C8" w:rsidRDefault="007D34C8" w:rsidP="007D34C8">
      <w:pPr>
        <w:ind w:left="1418" w:right="191" w:hanging="284"/>
        <w:jc w:val="both"/>
      </w:pPr>
      <w:r>
        <w:t>13.5.1. La formación de grupos de versiones.</w:t>
      </w:r>
    </w:p>
    <w:p w:rsidR="007D34C8" w:rsidRDefault="007D34C8" w:rsidP="007D34C8">
      <w:pPr>
        <w:ind w:left="1418" w:right="191" w:hanging="284"/>
        <w:jc w:val="both"/>
      </w:pPr>
      <w:r>
        <w:t>13.5.2. La permanencia y la transformación del mito.</w:t>
      </w:r>
    </w:p>
    <w:p w:rsidR="007D34C8" w:rsidRDefault="007D34C8" w:rsidP="007D34C8">
      <w:pPr>
        <w:ind w:left="1418" w:right="191" w:hanging="284"/>
        <w:jc w:val="both"/>
      </w:pPr>
      <w:r>
        <w:t>13.5.3. Las diversas fuentes del mito.</w:t>
      </w:r>
    </w:p>
    <w:p w:rsidR="007D34C8" w:rsidRDefault="007D34C8" w:rsidP="007D34C8">
      <w:pPr>
        <w:ind w:left="1418" w:right="191" w:hanging="284"/>
        <w:jc w:val="both"/>
      </w:pPr>
      <w:r>
        <w:t xml:space="preserve">13.5.4. Los problemas del mito prístino, del mito prototípico y del </w:t>
      </w:r>
      <w:proofErr w:type="spellStart"/>
      <w:r>
        <w:t>mitopoeta</w:t>
      </w:r>
      <w:proofErr w:type="spellEnd"/>
      <w:r>
        <w:t>.</w:t>
      </w:r>
    </w:p>
    <w:p w:rsidR="007D34C8" w:rsidRDefault="007D34C8" w:rsidP="007D34C8">
      <w:pPr>
        <w:ind w:left="1418" w:right="191" w:hanging="284"/>
        <w:jc w:val="both"/>
      </w:pPr>
      <w:r>
        <w:t>13.5.5. El significado de “principio” en la invención del mito.</w:t>
      </w:r>
    </w:p>
    <w:p w:rsidR="007D34C8" w:rsidRDefault="007D34C8" w:rsidP="007D34C8">
      <w:pPr>
        <w:ind w:left="1418" w:right="191" w:hanging="284"/>
        <w:jc w:val="both"/>
      </w:pPr>
    </w:p>
    <w:p w:rsidR="007D34C8" w:rsidRDefault="007D34C8" w:rsidP="007D34C8">
      <w:pPr>
        <w:ind w:left="284" w:right="191" w:hanging="284"/>
        <w:jc w:val="both"/>
        <w:rPr>
          <w:b/>
        </w:rPr>
      </w:pPr>
      <w:r>
        <w:rPr>
          <w:b/>
        </w:rPr>
        <w:t>14. El mito. Su estructura. Su lectura</w:t>
      </w:r>
    </w:p>
    <w:p w:rsidR="007D34C8" w:rsidRDefault="007D34C8" w:rsidP="007D34C8">
      <w:pPr>
        <w:ind w:left="851" w:right="191" w:hanging="284"/>
        <w:jc w:val="both"/>
      </w:pPr>
      <w:r>
        <w:t>14.1. El carácter privilegiado del mito en la comprensión de la cosmovisión.</w:t>
      </w:r>
    </w:p>
    <w:p w:rsidR="007D34C8" w:rsidRDefault="007D34C8" w:rsidP="007D34C8">
      <w:pPr>
        <w:ind w:left="851" w:right="191" w:hanging="284"/>
        <w:jc w:val="both"/>
      </w:pPr>
      <w:r>
        <w:t>14.2. La unidad formal y la normatividad de cada forma de expresión. Los ejemplos del chiste, la adivinanza, la fábula y el cuento.</w:t>
      </w:r>
    </w:p>
    <w:p w:rsidR="007D34C8" w:rsidRDefault="007D34C8" w:rsidP="007D34C8">
      <w:pPr>
        <w:ind w:left="1418" w:right="191" w:hanging="284"/>
        <w:jc w:val="both"/>
      </w:pPr>
      <w:r>
        <w:t>14.2.1. El relato mítico y sus dos líneas de normatividad: la teleología de la incoación y el divertimiento.</w:t>
      </w:r>
    </w:p>
    <w:p w:rsidR="007D34C8" w:rsidRDefault="007D34C8" w:rsidP="007D34C8">
      <w:pPr>
        <w:ind w:left="1985" w:right="191" w:hanging="284"/>
        <w:jc w:val="both"/>
      </w:pPr>
      <w:r>
        <w:t>14.2.1.1. El divertimiento.</w:t>
      </w:r>
    </w:p>
    <w:p w:rsidR="007D34C8" w:rsidRDefault="007D34C8" w:rsidP="007D34C8">
      <w:pPr>
        <w:ind w:left="1418" w:right="191" w:hanging="284"/>
        <w:jc w:val="both"/>
      </w:pPr>
      <w:r>
        <w:t>14.2.2. El relato mítico plural en propósitos y órdenes normativos. Su pluralidad de mensajes.</w:t>
      </w:r>
    </w:p>
    <w:p w:rsidR="007D34C8" w:rsidRDefault="007D34C8" w:rsidP="007D34C8">
      <w:pPr>
        <w:ind w:left="851" w:right="191" w:hanging="284"/>
        <w:jc w:val="both"/>
      </w:pPr>
      <w:r>
        <w:t>14.3. Las partes estructurales del relato mítico típico.</w:t>
      </w:r>
    </w:p>
    <w:p w:rsidR="007D34C8" w:rsidRDefault="007D34C8" w:rsidP="007D34C8">
      <w:pPr>
        <w:ind w:left="1418" w:right="191" w:hanging="284"/>
        <w:jc w:val="both"/>
      </w:pPr>
      <w:r>
        <w:t>14.3.1. La preparación del oyente.</w:t>
      </w:r>
    </w:p>
    <w:p w:rsidR="007D34C8" w:rsidRDefault="007D34C8" w:rsidP="007D34C8">
      <w:pPr>
        <w:ind w:left="1418" w:right="191" w:hanging="284"/>
        <w:jc w:val="both"/>
      </w:pPr>
      <w:r>
        <w:t>14.3.2. La referencia a un estado de carencia.</w:t>
      </w:r>
    </w:p>
    <w:p w:rsidR="007D34C8" w:rsidRDefault="007D34C8" w:rsidP="007D34C8">
      <w:pPr>
        <w:ind w:left="1418" w:right="191" w:hanging="284"/>
        <w:jc w:val="both"/>
      </w:pPr>
      <w:r>
        <w:t>14.3.3. La historia de la transformación.</w:t>
      </w:r>
    </w:p>
    <w:p w:rsidR="007D34C8" w:rsidRDefault="007D34C8" w:rsidP="007D34C8">
      <w:pPr>
        <w:ind w:left="1418" w:right="191" w:hanging="284"/>
        <w:jc w:val="both"/>
      </w:pPr>
      <w:r>
        <w:t>14.3.4. La mención de la incoación.</w:t>
      </w:r>
    </w:p>
    <w:p w:rsidR="007D34C8" w:rsidRDefault="007D34C8" w:rsidP="007D34C8">
      <w:pPr>
        <w:ind w:left="1418" w:right="191" w:hanging="284"/>
        <w:jc w:val="both"/>
      </w:pPr>
      <w:r>
        <w:t>14.3.5. El refuerzo del mensaje.</w:t>
      </w:r>
    </w:p>
    <w:p w:rsidR="007D34C8" w:rsidRDefault="007D34C8" w:rsidP="007D34C8">
      <w:pPr>
        <w:ind w:left="1418" w:right="191" w:hanging="284"/>
        <w:jc w:val="both"/>
      </w:pPr>
      <w:r>
        <w:t>14.3.6. Relatos incorporados al principal.</w:t>
      </w:r>
    </w:p>
    <w:p w:rsidR="007D34C8" w:rsidRDefault="007D34C8" w:rsidP="007D34C8">
      <w:pPr>
        <w:ind w:left="851" w:right="191" w:hanging="284"/>
        <w:jc w:val="both"/>
      </w:pPr>
      <w:r>
        <w:t>14.4. El análisis como un aspecto del estudio del mito.</w:t>
      </w:r>
    </w:p>
    <w:p w:rsidR="007D34C8" w:rsidRDefault="007D34C8" w:rsidP="007D34C8">
      <w:pPr>
        <w:ind w:left="1418" w:right="191" w:hanging="284"/>
        <w:jc w:val="both"/>
      </w:pPr>
      <w:r>
        <w:t>14.4.1. El sentido del mito: lo hazañoso, lo nodal y lo nomológico.</w:t>
      </w:r>
    </w:p>
    <w:p w:rsidR="007D34C8" w:rsidRDefault="007D34C8" w:rsidP="007D34C8">
      <w:pPr>
        <w:ind w:left="851" w:right="191" w:hanging="284"/>
        <w:jc w:val="both"/>
      </w:pPr>
      <w:r>
        <w:t>14.5. El deterioro del sentido del mito.</w:t>
      </w:r>
    </w:p>
    <w:p w:rsidR="007D34C8" w:rsidRDefault="007D34C8" w:rsidP="007D34C8">
      <w:pPr>
        <w:ind w:left="1418" w:right="191" w:hanging="284"/>
        <w:jc w:val="both"/>
      </w:pPr>
      <w:r>
        <w:t>14.5.1. El valor de las diversas versiones.</w:t>
      </w:r>
    </w:p>
    <w:p w:rsidR="007D34C8" w:rsidRDefault="007D34C8" w:rsidP="007D34C8">
      <w:pPr>
        <w:ind w:left="1985" w:right="191" w:hanging="284"/>
        <w:jc w:val="both"/>
      </w:pPr>
      <w:r>
        <w:t>14.5.1.1. Los procesos de pérdida de sentido.</w:t>
      </w:r>
    </w:p>
    <w:p w:rsidR="007D34C8" w:rsidRDefault="007D34C8" w:rsidP="007D34C8">
      <w:pPr>
        <w:ind w:left="1985" w:right="191" w:hanging="284"/>
        <w:jc w:val="both"/>
      </w:pPr>
      <w:r>
        <w:t>14.5.1.2. El cambio de género. Del mito y al mito.</w:t>
      </w:r>
    </w:p>
    <w:p w:rsidR="007D34C8" w:rsidRDefault="007D34C8" w:rsidP="007D34C8">
      <w:pPr>
        <w:ind w:left="851" w:right="191" w:hanging="284"/>
        <w:jc w:val="both"/>
      </w:pPr>
      <w:r>
        <w:t>14.6. La lectura a partir de un conjunto de versiones.</w:t>
      </w:r>
    </w:p>
    <w:p w:rsidR="007D34C8" w:rsidRDefault="007D34C8" w:rsidP="007D34C8">
      <w:pPr>
        <w:ind w:left="851" w:right="191" w:hanging="284"/>
        <w:jc w:val="both"/>
      </w:pPr>
    </w:p>
    <w:p w:rsidR="007D34C8" w:rsidRDefault="007D34C8" w:rsidP="007D34C8">
      <w:pPr>
        <w:ind w:left="284" w:right="191" w:hanging="284"/>
        <w:jc w:val="both"/>
        <w:rPr>
          <w:b/>
        </w:rPr>
      </w:pPr>
      <w:r>
        <w:rPr>
          <w:b/>
        </w:rPr>
        <w:t>15. El sistema calendárico y el conocimiento del destino</w:t>
      </w:r>
    </w:p>
    <w:p w:rsidR="007D34C8" w:rsidRDefault="007D34C8" w:rsidP="007D34C8">
      <w:pPr>
        <w:ind w:left="851" w:right="191" w:hanging="284"/>
        <w:jc w:val="both"/>
      </w:pPr>
      <w:r>
        <w:t>15.1. La naturaleza del calendario mesoamericano como complejo de ciclos de distinta duración.</w:t>
      </w:r>
    </w:p>
    <w:p w:rsidR="007D34C8" w:rsidRDefault="007D34C8" w:rsidP="007D34C8">
      <w:pPr>
        <w:ind w:left="851" w:right="191" w:hanging="284"/>
        <w:jc w:val="both"/>
      </w:pPr>
      <w:r>
        <w:t>15.2. Los dos grandes sistemas de cómputo. Sus diferencias básicas.</w:t>
      </w:r>
    </w:p>
    <w:p w:rsidR="007D34C8" w:rsidRDefault="007D34C8" w:rsidP="007D34C8">
      <w:pPr>
        <w:ind w:left="851" w:right="191" w:hanging="284"/>
        <w:jc w:val="both"/>
      </w:pPr>
      <w:r>
        <w:t>15.3. Los ciclos. Sus usos.</w:t>
      </w:r>
    </w:p>
    <w:p w:rsidR="007D34C8" w:rsidRDefault="007D34C8" w:rsidP="007D34C8">
      <w:pPr>
        <w:ind w:left="1418" w:right="191" w:hanging="284"/>
        <w:jc w:val="both"/>
      </w:pPr>
      <w:r>
        <w:t>15.3.1. El ciclo laboral y ritual de 365 días. Ejemplos en distintas culturas mesoamericanas.</w:t>
      </w:r>
    </w:p>
    <w:p w:rsidR="007D34C8" w:rsidRDefault="007D34C8" w:rsidP="007D34C8">
      <w:pPr>
        <w:ind w:left="1418" w:right="191" w:hanging="284"/>
        <w:jc w:val="both"/>
      </w:pPr>
      <w:r>
        <w:lastRenderedPageBreak/>
        <w:t>15.3.2. El ciclo adivinatorio-matemático de 260 días.</w:t>
      </w:r>
    </w:p>
    <w:p w:rsidR="007D34C8" w:rsidRDefault="007D34C8" w:rsidP="007D34C8">
      <w:pPr>
        <w:ind w:left="1985" w:right="191" w:hanging="284"/>
        <w:jc w:val="both"/>
      </w:pPr>
      <w:r>
        <w:t>15.3.2.1. El significado de "destino" o "carga" en la tradición mesoamericana. El ciclo adivinatorio-histórico de 360 días.</w:t>
      </w:r>
    </w:p>
    <w:p w:rsidR="007D34C8" w:rsidRDefault="007D34C8" w:rsidP="007D34C8">
      <w:pPr>
        <w:ind w:left="1418" w:right="191" w:hanging="284"/>
        <w:jc w:val="both"/>
      </w:pPr>
      <w:r>
        <w:t>15.3.3. Otros ciclos calendáricos.</w:t>
      </w:r>
    </w:p>
    <w:p w:rsidR="007D34C8" w:rsidRDefault="007D34C8" w:rsidP="007D34C8">
      <w:pPr>
        <w:ind w:left="851" w:right="191" w:hanging="284"/>
        <w:jc w:val="both"/>
      </w:pPr>
      <w:r>
        <w:t xml:space="preserve">15.4. Las combinaciones de los ciclos en los dos sistemas de cómputo. </w:t>
      </w:r>
    </w:p>
    <w:p w:rsidR="007D34C8" w:rsidRDefault="007D34C8" w:rsidP="007D34C8">
      <w:pPr>
        <w:ind w:left="1418" w:right="191" w:hanging="284"/>
        <w:jc w:val="both"/>
      </w:pPr>
      <w:r>
        <w:t xml:space="preserve">15.4.1. La cuenta larga. </w:t>
      </w:r>
    </w:p>
    <w:p w:rsidR="007D34C8" w:rsidRDefault="007D34C8" w:rsidP="007D34C8">
      <w:pPr>
        <w:ind w:left="1418" w:right="191" w:hanging="284"/>
        <w:jc w:val="both"/>
      </w:pPr>
      <w:r>
        <w:t>15.4.2. La fecha hito.</w:t>
      </w:r>
    </w:p>
    <w:p w:rsidR="007D34C8" w:rsidRDefault="007D34C8" w:rsidP="007D34C8">
      <w:pPr>
        <w:ind w:left="1985" w:right="191" w:hanging="284"/>
        <w:jc w:val="both"/>
      </w:pPr>
      <w:r>
        <w:t>15.4.2.1. Ejemplo de registro. La serie inicial y su glifo introductorio.</w:t>
      </w:r>
    </w:p>
    <w:p w:rsidR="007D34C8" w:rsidRDefault="007D34C8" w:rsidP="007D34C8">
      <w:pPr>
        <w:ind w:left="1418" w:right="191" w:hanging="284"/>
        <w:jc w:val="both"/>
      </w:pPr>
      <w:r>
        <w:t>15.4.3. El problema del bisiesto en el Altiplano Central de México.</w:t>
      </w:r>
    </w:p>
    <w:p w:rsidR="007D34C8" w:rsidRDefault="007D34C8" w:rsidP="007D34C8">
      <w:pPr>
        <w:ind w:left="851" w:right="191" w:hanging="284"/>
        <w:jc w:val="both"/>
      </w:pPr>
      <w:r>
        <w:t>15.5. La transformación de los seres mundanos por el paso del tiempo.</w:t>
      </w:r>
    </w:p>
    <w:p w:rsidR="007D34C8" w:rsidRDefault="007D34C8" w:rsidP="007D34C8">
      <w:pPr>
        <w:ind w:left="851" w:right="191" w:hanging="284"/>
        <w:jc w:val="both"/>
      </w:pPr>
      <w:r>
        <w:t>15.6. El problema de la oposición tiempo lineal vs. tiempo cíclico. Distintas explicaciones.</w:t>
      </w:r>
    </w:p>
    <w:p w:rsidR="007D34C8" w:rsidRDefault="007D34C8" w:rsidP="007D34C8">
      <w:pPr>
        <w:ind w:left="851" w:right="191" w:hanging="284"/>
        <w:jc w:val="both"/>
      </w:pPr>
    </w:p>
    <w:p w:rsidR="007D34C8" w:rsidRDefault="007D34C8" w:rsidP="007D34C8">
      <w:pPr>
        <w:ind w:left="284" w:right="191" w:hanging="283"/>
        <w:jc w:val="both"/>
        <w:rPr>
          <w:b/>
          <w:bCs/>
        </w:rPr>
      </w:pPr>
      <w:r>
        <w:rPr>
          <w:b/>
          <w:bCs/>
        </w:rPr>
        <w:t>16. El símbolo visual y la cosmovisión. La iconografía</w:t>
      </w:r>
    </w:p>
    <w:p w:rsidR="007D34C8" w:rsidRDefault="007D34C8" w:rsidP="007D34C8">
      <w:pPr>
        <w:ind w:left="851" w:right="191" w:hanging="284"/>
        <w:jc w:val="both"/>
      </w:pPr>
      <w:r>
        <w:t>16.1. La expresión visual como vehículo del significado cosmológico. El valor del símbolo.</w:t>
      </w:r>
    </w:p>
    <w:p w:rsidR="007D34C8" w:rsidRDefault="007D34C8" w:rsidP="007D34C8">
      <w:pPr>
        <w:ind w:left="1418" w:right="191" w:hanging="284"/>
        <w:jc w:val="both"/>
      </w:pPr>
      <w:r>
        <w:t>16.1.1. La polémica sobre disyunción y continuidad.</w:t>
      </w:r>
    </w:p>
    <w:p w:rsidR="007D34C8" w:rsidRDefault="007D34C8" w:rsidP="007D34C8">
      <w:pPr>
        <w:ind w:left="1985" w:right="191" w:hanging="284"/>
        <w:jc w:val="both"/>
      </w:pPr>
      <w:r>
        <w:t xml:space="preserve">16.1.1.1. La disyunción en </w:t>
      </w:r>
      <w:proofErr w:type="spellStart"/>
      <w:r>
        <w:t>Panofsky</w:t>
      </w:r>
      <w:proofErr w:type="spellEnd"/>
      <w:r>
        <w:t xml:space="preserve"> y su aplicación por </w:t>
      </w:r>
      <w:proofErr w:type="spellStart"/>
      <w:r>
        <w:t>Kubler</w:t>
      </w:r>
      <w:proofErr w:type="spellEnd"/>
      <w:r>
        <w:t xml:space="preserve"> a Mesoamérica.</w:t>
      </w:r>
    </w:p>
    <w:p w:rsidR="007D34C8" w:rsidRDefault="007D34C8" w:rsidP="007D34C8">
      <w:pPr>
        <w:ind w:left="1985" w:right="191" w:hanging="284"/>
        <w:jc w:val="both"/>
      </w:pPr>
      <w:r>
        <w:t>16.1.1.2. Los defensores de la continuidad. El concepto de núcleo duro en la polémica.</w:t>
      </w:r>
    </w:p>
    <w:p w:rsidR="007D34C8" w:rsidRDefault="007D34C8" w:rsidP="007D34C8">
      <w:pPr>
        <w:ind w:left="851" w:right="191" w:hanging="284"/>
        <w:jc w:val="both"/>
      </w:pPr>
      <w:r>
        <w:t>16.2. Las vías de expresión visual. Ejemplos.</w:t>
      </w:r>
    </w:p>
    <w:p w:rsidR="007D34C8" w:rsidRDefault="007D34C8" w:rsidP="007D34C8">
      <w:pPr>
        <w:ind w:left="1418" w:right="191" w:hanging="284"/>
        <w:jc w:val="both"/>
      </w:pPr>
      <w:r>
        <w:t>16.2.1. La fiesta religiosa. La danza en la escenografía de la celebración ritual.</w:t>
      </w:r>
    </w:p>
    <w:p w:rsidR="007D34C8" w:rsidRDefault="007D34C8" w:rsidP="007D34C8">
      <w:pPr>
        <w:ind w:left="1418" w:right="191" w:hanging="284"/>
        <w:jc w:val="both"/>
      </w:pPr>
      <w:r>
        <w:t>16.2.2. La edificación como creación del símbolo. La arquitectura y el urbanismo.</w:t>
      </w:r>
    </w:p>
    <w:p w:rsidR="007D34C8" w:rsidRDefault="007D34C8" w:rsidP="007D34C8">
      <w:pPr>
        <w:ind w:left="1418" w:right="191" w:hanging="284"/>
        <w:jc w:val="both"/>
      </w:pPr>
      <w:r>
        <w:t>16.2.3. La plasmación del símbolo sobre un soporte material.</w:t>
      </w:r>
    </w:p>
    <w:p w:rsidR="007D34C8" w:rsidRDefault="007D34C8" w:rsidP="007D34C8">
      <w:pPr>
        <w:ind w:left="1985" w:right="191" w:hanging="284"/>
        <w:jc w:val="both"/>
      </w:pPr>
      <w:r>
        <w:t>16.2.3.1. La plasmación bidimensional. La pintura, el arte plumaria, el tejido y el bordado.</w:t>
      </w:r>
    </w:p>
    <w:p w:rsidR="007D34C8" w:rsidRDefault="007D34C8" w:rsidP="007D34C8">
      <w:pPr>
        <w:ind w:left="1985" w:right="191" w:hanging="284"/>
        <w:jc w:val="both"/>
      </w:pPr>
      <w:r>
        <w:t>16.2.3.2. La plasmación tridimensional. La escultura, la forma cerámica y la orfebrería.</w:t>
      </w:r>
    </w:p>
    <w:p w:rsidR="007D34C8" w:rsidRDefault="007D34C8" w:rsidP="007D34C8">
      <w:pPr>
        <w:ind w:left="851" w:right="191" w:hanging="284"/>
        <w:jc w:val="both"/>
      </w:pPr>
      <w:r>
        <w:t>16.3. Los registros del símbolo en soportes materiales.</w:t>
      </w:r>
    </w:p>
    <w:p w:rsidR="007D34C8" w:rsidRDefault="007D34C8" w:rsidP="007D34C8">
      <w:pPr>
        <w:ind w:left="1418" w:right="191" w:hanging="284"/>
        <w:jc w:val="both"/>
      </w:pPr>
      <w:r>
        <w:t>16.3.1. La expresión visual en el proceso de comunicación. El problema de la pertenencia del estudio de la expresión visual al campo de la historia del arte.</w:t>
      </w:r>
    </w:p>
    <w:p w:rsidR="007D34C8" w:rsidRDefault="007D34C8" w:rsidP="007D34C8">
      <w:pPr>
        <w:ind w:left="1418" w:right="191" w:hanging="284"/>
        <w:jc w:val="both"/>
      </w:pPr>
      <w:r>
        <w:t>16.3.2. El concepto de iconografía aplicado al estudio de los símbolos plasmados en soportes materiales.</w:t>
      </w:r>
    </w:p>
    <w:p w:rsidR="007D34C8" w:rsidRDefault="007D34C8" w:rsidP="007D34C8">
      <w:pPr>
        <w:ind w:left="1418" w:right="191" w:hanging="284"/>
        <w:jc w:val="both"/>
      </w:pPr>
      <w:r>
        <w:t>16.3.3. El registro del pensamiento sobre soportes materiales.</w:t>
      </w:r>
    </w:p>
    <w:p w:rsidR="007D34C8" w:rsidRDefault="007D34C8" w:rsidP="007D34C8">
      <w:pPr>
        <w:ind w:left="1985" w:right="191" w:hanging="284"/>
        <w:jc w:val="both"/>
      </w:pPr>
      <w:r>
        <w:t>16.3.3.1. El sistema ideográfico.</w:t>
      </w:r>
    </w:p>
    <w:p w:rsidR="007D34C8" w:rsidRDefault="007D34C8" w:rsidP="007D34C8">
      <w:pPr>
        <w:ind w:left="1985" w:right="191" w:hanging="284"/>
        <w:jc w:val="both"/>
      </w:pPr>
      <w:r>
        <w:t>16.3.3.2. El sistema escriturario.</w:t>
      </w:r>
    </w:p>
    <w:p w:rsidR="007D34C8" w:rsidRDefault="007D34C8" w:rsidP="007D34C8">
      <w:pPr>
        <w:ind w:left="851" w:right="191" w:hanging="284"/>
        <w:jc w:val="both"/>
      </w:pPr>
      <w:r>
        <w:t>16.4. Los estudios iconográficos. Ejemplos.</w:t>
      </w:r>
    </w:p>
    <w:p w:rsidR="007D34C8" w:rsidRDefault="007D34C8" w:rsidP="007D34C8">
      <w:pPr>
        <w:ind w:left="851" w:right="191" w:hanging="284"/>
        <w:jc w:val="both"/>
      </w:pPr>
    </w:p>
    <w:p w:rsidR="007D34C8" w:rsidRDefault="007D34C8" w:rsidP="007D34C8">
      <w:pPr>
        <w:ind w:left="284" w:right="191" w:hanging="284"/>
        <w:jc w:val="both"/>
        <w:rPr>
          <w:b/>
          <w:bCs/>
        </w:rPr>
      </w:pPr>
      <w:r>
        <w:rPr>
          <w:b/>
          <w:bCs/>
        </w:rPr>
        <w:t>17. La concepción del cuerpo</w:t>
      </w:r>
    </w:p>
    <w:p w:rsidR="007D34C8" w:rsidRDefault="007D34C8" w:rsidP="007D34C8">
      <w:pPr>
        <w:ind w:left="851" w:right="191" w:hanging="284"/>
        <w:jc w:val="both"/>
      </w:pPr>
      <w:r>
        <w:t>17.1. La composición del hombre.</w:t>
      </w:r>
    </w:p>
    <w:p w:rsidR="007D34C8" w:rsidRDefault="007D34C8" w:rsidP="007D34C8">
      <w:pPr>
        <w:ind w:left="1418" w:right="191" w:hanging="284"/>
        <w:jc w:val="both"/>
      </w:pPr>
      <w:r>
        <w:t>17.1.1. Las partes visibles del hombre.</w:t>
      </w:r>
    </w:p>
    <w:p w:rsidR="007D34C8" w:rsidRDefault="007D34C8" w:rsidP="007D34C8">
      <w:pPr>
        <w:ind w:left="1418" w:right="191" w:hanging="284"/>
        <w:jc w:val="both"/>
      </w:pPr>
      <w:r>
        <w:lastRenderedPageBreak/>
        <w:t>17.1.2. Las partes invisibles del hombre. El ejemplo de los antiguos pobladores del Altiplano Central.</w:t>
      </w:r>
    </w:p>
    <w:p w:rsidR="007D34C8" w:rsidRDefault="007D34C8" w:rsidP="007D34C8">
      <w:pPr>
        <w:ind w:left="1985" w:right="191" w:hanging="284"/>
        <w:jc w:val="both"/>
      </w:pPr>
      <w:r>
        <w:t xml:space="preserve">17.1.2.1. El </w:t>
      </w:r>
      <w:proofErr w:type="spellStart"/>
      <w:r>
        <w:rPr>
          <w:i/>
        </w:rPr>
        <w:t>teyolía</w:t>
      </w:r>
      <w:proofErr w:type="spellEnd"/>
      <w:r>
        <w:t>.</w:t>
      </w:r>
    </w:p>
    <w:p w:rsidR="007D34C8" w:rsidRDefault="007D34C8" w:rsidP="007D34C8">
      <w:pPr>
        <w:ind w:left="1985" w:right="191" w:hanging="284"/>
        <w:jc w:val="both"/>
      </w:pPr>
      <w:r>
        <w:t xml:space="preserve">17.1.2.2. El </w:t>
      </w:r>
      <w:proofErr w:type="spellStart"/>
      <w:r>
        <w:rPr>
          <w:i/>
        </w:rPr>
        <w:t>tonalli</w:t>
      </w:r>
      <w:proofErr w:type="spellEnd"/>
      <w:r>
        <w:t>.</w:t>
      </w:r>
    </w:p>
    <w:p w:rsidR="007D34C8" w:rsidRDefault="007D34C8" w:rsidP="007D34C8">
      <w:pPr>
        <w:ind w:left="1985" w:right="191" w:hanging="284"/>
        <w:jc w:val="both"/>
      </w:pPr>
      <w:r>
        <w:t xml:space="preserve">17.1.2.3. El </w:t>
      </w:r>
      <w:proofErr w:type="spellStart"/>
      <w:r>
        <w:rPr>
          <w:i/>
        </w:rPr>
        <w:t>ihíyotl</w:t>
      </w:r>
      <w:proofErr w:type="spellEnd"/>
      <w:r>
        <w:t>.</w:t>
      </w:r>
    </w:p>
    <w:p w:rsidR="007D34C8" w:rsidRDefault="007D34C8" w:rsidP="007D34C8">
      <w:pPr>
        <w:ind w:left="851" w:right="191" w:hanging="284"/>
        <w:jc w:val="both"/>
      </w:pPr>
      <w:r>
        <w:t>17.2. La naturaleza divina del ser humano.</w:t>
      </w:r>
    </w:p>
    <w:p w:rsidR="007D34C8" w:rsidRDefault="007D34C8" w:rsidP="007D34C8">
      <w:pPr>
        <w:ind w:left="1418" w:right="191" w:hanging="284"/>
        <w:jc w:val="both"/>
      </w:pPr>
      <w:r>
        <w:t>17.2.1. Las contradicciones: naturaleza de la especie y la naturaleza de la etnia.</w:t>
      </w:r>
    </w:p>
    <w:p w:rsidR="007D34C8" w:rsidRDefault="007D34C8" w:rsidP="007D34C8">
      <w:pPr>
        <w:pStyle w:val="Sangra3detindependiente"/>
        <w:ind w:right="191"/>
        <w:rPr>
          <w:color w:val="auto"/>
        </w:rPr>
      </w:pPr>
      <w:r>
        <w:rPr>
          <w:color w:val="auto"/>
        </w:rPr>
        <w:t>17.2.1.1. Los dioses patronos como generadores del “corazón”. Sus rangos.</w:t>
      </w:r>
    </w:p>
    <w:p w:rsidR="007D34C8" w:rsidRDefault="007D34C8" w:rsidP="007D34C8">
      <w:pPr>
        <w:ind w:left="1418" w:right="191" w:hanging="284"/>
        <w:jc w:val="both"/>
      </w:pPr>
      <w:r>
        <w:t xml:space="preserve">17.2.2. La individualidad humana. El </w:t>
      </w:r>
      <w:proofErr w:type="spellStart"/>
      <w:r>
        <w:t>tonalismo</w:t>
      </w:r>
      <w:proofErr w:type="spellEnd"/>
      <w:r>
        <w:t>.</w:t>
      </w:r>
    </w:p>
    <w:p w:rsidR="007D34C8" w:rsidRDefault="007D34C8" w:rsidP="007D34C8">
      <w:pPr>
        <w:ind w:left="1418" w:right="191" w:hanging="284"/>
        <w:jc w:val="both"/>
      </w:pPr>
      <w:r>
        <w:t>17.2.3. Las invasiones sobrenaturales. El nahualismo.</w:t>
      </w:r>
    </w:p>
    <w:p w:rsidR="007D34C8" w:rsidRDefault="007D34C8" w:rsidP="007D34C8">
      <w:pPr>
        <w:pStyle w:val="Sangra2detindependiente"/>
        <w:ind w:right="191"/>
        <w:rPr>
          <w:color w:val="auto"/>
        </w:rPr>
      </w:pPr>
      <w:r>
        <w:rPr>
          <w:color w:val="auto"/>
        </w:rPr>
        <w:t xml:space="preserve">17.3. El equilibrio corporal. </w:t>
      </w:r>
    </w:p>
    <w:p w:rsidR="007D34C8" w:rsidRDefault="007D34C8" w:rsidP="007D34C8">
      <w:pPr>
        <w:pStyle w:val="Sangradetextonormal"/>
        <w:ind w:right="191"/>
      </w:pPr>
      <w:r>
        <w:t>17.3.1. La moral.</w:t>
      </w:r>
    </w:p>
    <w:p w:rsidR="007D34C8" w:rsidRDefault="007D34C8" w:rsidP="007D34C8">
      <w:pPr>
        <w:ind w:left="1418" w:right="191" w:hanging="284"/>
        <w:jc w:val="both"/>
      </w:pPr>
      <w:r>
        <w:t>17.3.2. La alimentación. La enfermedad como desequilibrio.</w:t>
      </w:r>
    </w:p>
    <w:p w:rsidR="007D34C8" w:rsidRDefault="007D34C8" w:rsidP="007D34C8">
      <w:pPr>
        <w:ind w:left="851" w:right="191" w:hanging="284"/>
        <w:jc w:val="both"/>
      </w:pPr>
      <w:r>
        <w:t>17.4. Los peligros del cuerpo.</w:t>
      </w:r>
    </w:p>
    <w:p w:rsidR="007D34C8" w:rsidRDefault="007D34C8" w:rsidP="007D34C8">
      <w:pPr>
        <w:ind w:left="1418" w:right="191" w:hanging="284"/>
        <w:jc w:val="both"/>
      </w:pPr>
      <w:r>
        <w:t>17.4.1. Generadores internos y externos de la enfermedad.</w:t>
      </w:r>
    </w:p>
    <w:p w:rsidR="007D34C8" w:rsidRDefault="007D34C8" w:rsidP="007D34C8">
      <w:pPr>
        <w:ind w:left="1418" w:right="191" w:hanging="284"/>
        <w:jc w:val="both"/>
      </w:pPr>
      <w:r>
        <w:t>17.4.2. La terapéutica.</w:t>
      </w:r>
    </w:p>
    <w:p w:rsidR="007D34C8" w:rsidRDefault="007D34C8" w:rsidP="007D34C8">
      <w:pPr>
        <w:ind w:left="851" w:right="191" w:hanging="284"/>
        <w:jc w:val="both"/>
      </w:pPr>
      <w:r>
        <w:t>17.5. La muerte.</w:t>
      </w:r>
    </w:p>
    <w:p w:rsidR="007D34C8" w:rsidRDefault="007D34C8" w:rsidP="007D34C8">
      <w:pPr>
        <w:ind w:left="851" w:right="191" w:hanging="284"/>
        <w:jc w:val="both"/>
      </w:pPr>
    </w:p>
    <w:p w:rsidR="007D34C8" w:rsidRDefault="007D34C8" w:rsidP="007D34C8">
      <w:pPr>
        <w:ind w:left="284" w:right="191" w:hanging="284"/>
        <w:jc w:val="both"/>
        <w:rPr>
          <w:b/>
          <w:bCs/>
        </w:rPr>
      </w:pPr>
      <w:r>
        <w:rPr>
          <w:b/>
          <w:bCs/>
        </w:rPr>
        <w:t>18. El conocimiento del cielo</w:t>
      </w:r>
    </w:p>
    <w:p w:rsidR="007D34C8" w:rsidRDefault="007D34C8" w:rsidP="007D34C8">
      <w:pPr>
        <w:ind w:left="851" w:right="191" w:hanging="284"/>
        <w:jc w:val="both"/>
      </w:pPr>
      <w:r>
        <w:t xml:space="preserve">18.1. </w:t>
      </w:r>
      <w:proofErr w:type="spellStart"/>
      <w:r>
        <w:t>Astroarqueología</w:t>
      </w:r>
      <w:proofErr w:type="spellEnd"/>
      <w:r>
        <w:t xml:space="preserve">, </w:t>
      </w:r>
      <w:proofErr w:type="spellStart"/>
      <w:r>
        <w:t>arqueoastronomía</w:t>
      </w:r>
      <w:proofErr w:type="spellEnd"/>
      <w:r>
        <w:t xml:space="preserve"> y </w:t>
      </w:r>
      <w:proofErr w:type="spellStart"/>
      <w:r>
        <w:t>etnoastronomía</w:t>
      </w:r>
      <w:proofErr w:type="spellEnd"/>
      <w:r>
        <w:t>.</w:t>
      </w:r>
    </w:p>
    <w:p w:rsidR="007D34C8" w:rsidRDefault="007D34C8" w:rsidP="007D34C8">
      <w:pPr>
        <w:ind w:left="1418" w:right="191" w:hanging="284"/>
        <w:jc w:val="both"/>
      </w:pPr>
      <w:r>
        <w:t>18.1.1. Los antiguos saberes del cielo. Su estudio. Los estudios a partir de Stonehenge.</w:t>
      </w:r>
    </w:p>
    <w:p w:rsidR="007D34C8" w:rsidRDefault="007D34C8" w:rsidP="007D34C8">
      <w:pPr>
        <w:ind w:left="1418" w:right="191" w:hanging="284"/>
        <w:jc w:val="both"/>
      </w:pPr>
      <w:r>
        <w:t xml:space="preserve">18.1.2. Definiciones y campo de estudio de la </w:t>
      </w:r>
      <w:proofErr w:type="spellStart"/>
      <w:r>
        <w:t>astroarqueología</w:t>
      </w:r>
      <w:proofErr w:type="spellEnd"/>
      <w:r>
        <w:t xml:space="preserve"> y la </w:t>
      </w:r>
      <w:proofErr w:type="spellStart"/>
      <w:r>
        <w:t>arqueoastronomía</w:t>
      </w:r>
      <w:proofErr w:type="spellEnd"/>
      <w:r>
        <w:t>.</w:t>
      </w:r>
    </w:p>
    <w:p w:rsidR="007D34C8" w:rsidRDefault="007D34C8" w:rsidP="007D34C8">
      <w:pPr>
        <w:ind w:left="1418" w:right="191" w:hanging="284"/>
        <w:jc w:val="both"/>
      </w:pPr>
      <w:r>
        <w:t xml:space="preserve">18.1.3. La </w:t>
      </w:r>
      <w:proofErr w:type="spellStart"/>
      <w:r>
        <w:t>etnoastronomía</w:t>
      </w:r>
      <w:proofErr w:type="spellEnd"/>
      <w:r>
        <w:t>.</w:t>
      </w:r>
    </w:p>
    <w:p w:rsidR="007D34C8" w:rsidRDefault="007D34C8" w:rsidP="007D34C8">
      <w:pPr>
        <w:ind w:left="851" w:right="191" w:hanging="284"/>
        <w:jc w:val="both"/>
      </w:pPr>
      <w:r>
        <w:t xml:space="preserve">18.2. Los estudios </w:t>
      </w:r>
      <w:proofErr w:type="spellStart"/>
      <w:r>
        <w:t>mesoamericanistas</w:t>
      </w:r>
      <w:proofErr w:type="spellEnd"/>
      <w:r>
        <w:t xml:space="preserve"> de la </w:t>
      </w:r>
      <w:proofErr w:type="spellStart"/>
      <w:r>
        <w:t>arqueoastronomía</w:t>
      </w:r>
      <w:proofErr w:type="spellEnd"/>
      <w:r>
        <w:t xml:space="preserve"> y la </w:t>
      </w:r>
      <w:proofErr w:type="spellStart"/>
      <w:r>
        <w:t>etnoastronomía</w:t>
      </w:r>
      <w:proofErr w:type="spellEnd"/>
      <w:r>
        <w:t xml:space="preserve">. </w:t>
      </w:r>
    </w:p>
    <w:p w:rsidR="007D34C8" w:rsidRDefault="007D34C8" w:rsidP="007D34C8">
      <w:pPr>
        <w:ind w:left="1418" w:right="191" w:hanging="284"/>
        <w:jc w:val="both"/>
      </w:pPr>
      <w:r>
        <w:t>18.2.1. La posición tropical y el relieve montañoso del territorio mesoamericano, y lo que esto determina en la observación del cielo.</w:t>
      </w:r>
    </w:p>
    <w:p w:rsidR="007D34C8" w:rsidRDefault="007D34C8" w:rsidP="007D34C8">
      <w:pPr>
        <w:ind w:left="851" w:right="191" w:hanging="284"/>
        <w:jc w:val="both"/>
      </w:pPr>
      <w:r>
        <w:t>18.3. La observación de los movimientos celestes en Mesoamérica.</w:t>
      </w:r>
    </w:p>
    <w:p w:rsidR="007D34C8" w:rsidRDefault="007D34C8" w:rsidP="007D34C8">
      <w:pPr>
        <w:ind w:left="1418" w:right="191" w:hanging="284"/>
        <w:jc w:val="both"/>
      </w:pPr>
      <w:r>
        <w:t>18.3.1. Las razones que impulsaban a los mesoamericanos a observar el cielo.</w:t>
      </w:r>
    </w:p>
    <w:p w:rsidR="007D34C8" w:rsidRDefault="007D34C8" w:rsidP="007D34C8">
      <w:pPr>
        <w:ind w:left="1985" w:right="191" w:hanging="284"/>
        <w:jc w:val="both"/>
      </w:pPr>
      <w:r>
        <w:t>18.3.1.1. La isonomía y la isocronía del cielo y el hombre. El conocimiento del destino.</w:t>
      </w:r>
    </w:p>
    <w:p w:rsidR="007D34C8" w:rsidRDefault="007D34C8" w:rsidP="007D34C8">
      <w:pPr>
        <w:ind w:left="1985" w:right="191" w:hanging="284"/>
        <w:jc w:val="both"/>
      </w:pPr>
      <w:r>
        <w:t>18.3.1.2. La puntualidad ritual en tiempo y espacio.</w:t>
      </w:r>
    </w:p>
    <w:p w:rsidR="007D34C8" w:rsidRDefault="007D34C8" w:rsidP="007D34C8">
      <w:pPr>
        <w:ind w:left="1985" w:right="191" w:hanging="284"/>
        <w:jc w:val="both"/>
      </w:pPr>
      <w:r>
        <w:t>18.3.1.3. La oportunidad de acción en momentos celestes que se consideraban favorables.</w:t>
      </w:r>
    </w:p>
    <w:p w:rsidR="007D34C8" w:rsidRDefault="007D34C8" w:rsidP="007D34C8">
      <w:pPr>
        <w:ind w:left="1985" w:right="191" w:hanging="284"/>
        <w:jc w:val="both"/>
      </w:pPr>
      <w:r>
        <w:t>18.3.1.4. La prevención de desastres atribuidos a acontecimientos celestes.</w:t>
      </w:r>
    </w:p>
    <w:p w:rsidR="007D34C8" w:rsidRDefault="007D34C8" w:rsidP="007D34C8">
      <w:pPr>
        <w:ind w:left="1418" w:right="191" w:hanging="284"/>
        <w:jc w:val="both"/>
      </w:pPr>
      <w:r>
        <w:t>18.3.2. Las posibilidades mesoamericanas de observación del cielo.</w:t>
      </w:r>
    </w:p>
    <w:p w:rsidR="007D34C8" w:rsidRDefault="007D34C8" w:rsidP="007D34C8">
      <w:pPr>
        <w:ind w:left="1985" w:right="191" w:hanging="284"/>
        <w:jc w:val="both"/>
      </w:pPr>
      <w:r>
        <w:t>18.3.2.1. La observación “a ojo desnudo”.</w:t>
      </w:r>
    </w:p>
    <w:p w:rsidR="007D34C8" w:rsidRDefault="007D34C8" w:rsidP="007D34C8">
      <w:pPr>
        <w:ind w:left="1985" w:right="191" w:hanging="284"/>
        <w:jc w:val="both"/>
      </w:pPr>
      <w:r>
        <w:t>18.3.2.2. El desarrollo de la observación del cielo gracias al sistema complejo de registro numérico.</w:t>
      </w:r>
    </w:p>
    <w:p w:rsidR="007D34C8" w:rsidRDefault="007D34C8" w:rsidP="007D34C8">
      <w:pPr>
        <w:ind w:left="1985" w:right="191" w:hanging="284"/>
        <w:jc w:val="both"/>
      </w:pPr>
      <w:r>
        <w:t>18.3.2.3. El intercambio de conocimientos entre sociedades distantes.</w:t>
      </w:r>
    </w:p>
    <w:p w:rsidR="007D34C8" w:rsidRDefault="007D34C8" w:rsidP="007D34C8">
      <w:pPr>
        <w:ind w:left="1418" w:right="191" w:hanging="284"/>
        <w:jc w:val="both"/>
      </w:pPr>
      <w:r>
        <w:lastRenderedPageBreak/>
        <w:t>18.3.3. El grado de conocimiento astral de los mesoamericanos. Identificación de los cuerpos celestes, movimientos siderales, equinoccios, solsticios, eclipses, etcétera.</w:t>
      </w:r>
    </w:p>
    <w:p w:rsidR="007D34C8" w:rsidRDefault="007D34C8" w:rsidP="007D34C8">
      <w:pPr>
        <w:ind w:left="1985" w:right="191" w:hanging="284"/>
        <w:jc w:val="both"/>
      </w:pPr>
      <w:r>
        <w:t>18.3.3.1. El Sol.</w:t>
      </w:r>
    </w:p>
    <w:p w:rsidR="007D34C8" w:rsidRDefault="007D34C8" w:rsidP="007D34C8">
      <w:pPr>
        <w:ind w:left="1985" w:right="191" w:hanging="284"/>
        <w:jc w:val="both"/>
      </w:pPr>
      <w:r>
        <w:t xml:space="preserve">18.3.3.2. </w:t>
      </w:r>
      <w:smartTag w:uri="urn:schemas-microsoft-com:office:smarttags" w:element="PersonName">
        <w:smartTagPr>
          <w:attr w:name="ProductID" w:val="La Luna."/>
        </w:smartTagPr>
        <w:r>
          <w:t>La Luna.</w:t>
        </w:r>
      </w:smartTag>
    </w:p>
    <w:p w:rsidR="007D34C8" w:rsidRDefault="007D34C8" w:rsidP="007D34C8">
      <w:pPr>
        <w:ind w:left="1985" w:right="191" w:hanging="284"/>
        <w:jc w:val="both"/>
      </w:pPr>
      <w:r>
        <w:t>18.3.3.3. Venus.</w:t>
      </w:r>
    </w:p>
    <w:p w:rsidR="007D34C8" w:rsidRDefault="007D34C8" w:rsidP="007D34C8">
      <w:pPr>
        <w:ind w:left="1985" w:right="191" w:hanging="284"/>
        <w:jc w:val="both"/>
      </w:pPr>
      <w:r>
        <w:t>18.3.3.4. Otros planetas.</w:t>
      </w:r>
    </w:p>
    <w:p w:rsidR="007D34C8" w:rsidRDefault="007D34C8" w:rsidP="007D34C8">
      <w:pPr>
        <w:ind w:left="1985" w:right="191" w:hanging="284"/>
        <w:jc w:val="both"/>
      </w:pPr>
      <w:r>
        <w:t>18.3.3.5. Asterismos.</w:t>
      </w:r>
    </w:p>
    <w:p w:rsidR="007D34C8" w:rsidRDefault="007D34C8" w:rsidP="007D34C8">
      <w:pPr>
        <w:ind w:left="1985" w:right="191" w:hanging="284"/>
        <w:jc w:val="both"/>
      </w:pPr>
      <w:r>
        <w:t>18.3.3.6. Solsticios y equinoccios.</w:t>
      </w:r>
    </w:p>
    <w:p w:rsidR="007D34C8" w:rsidRDefault="007D34C8" w:rsidP="007D34C8">
      <w:pPr>
        <w:ind w:left="1985" w:right="191" w:hanging="284"/>
        <w:jc w:val="both"/>
      </w:pPr>
      <w:r>
        <w:t>18.3.3.7. Eclipses.</w:t>
      </w:r>
    </w:p>
    <w:p w:rsidR="007D34C8" w:rsidRDefault="007D34C8" w:rsidP="007D34C8">
      <w:pPr>
        <w:ind w:left="1985" w:right="191" w:hanging="284"/>
        <w:jc w:val="both"/>
      </w:pPr>
      <w:r>
        <w:t>18.3.3.8. Cometas y otros.</w:t>
      </w:r>
    </w:p>
    <w:p w:rsidR="007D34C8" w:rsidRDefault="007D34C8" w:rsidP="007D34C8">
      <w:pPr>
        <w:ind w:left="851" w:right="191" w:hanging="284"/>
        <w:jc w:val="both"/>
      </w:pPr>
      <w:r>
        <w:t>18.4. La plasmación del conocimiento astronómico.</w:t>
      </w:r>
    </w:p>
    <w:p w:rsidR="007D34C8" w:rsidRDefault="007D34C8" w:rsidP="007D34C8">
      <w:pPr>
        <w:ind w:left="1418" w:right="191" w:hanging="284"/>
        <w:jc w:val="both"/>
      </w:pPr>
      <w:r>
        <w:t xml:space="preserve">18.4.1. Paisaje, urbanismo y arquitectura. </w:t>
      </w:r>
    </w:p>
    <w:p w:rsidR="007D34C8" w:rsidRDefault="007D34C8" w:rsidP="007D34C8">
      <w:pPr>
        <w:ind w:left="1985" w:right="191" w:hanging="284"/>
        <w:jc w:val="both"/>
      </w:pPr>
      <w:r>
        <w:t xml:space="preserve">18.4.1.1. Las orientaciones urbanísticas. </w:t>
      </w:r>
    </w:p>
    <w:p w:rsidR="007D34C8" w:rsidRDefault="007D34C8" w:rsidP="007D34C8">
      <w:pPr>
        <w:ind w:left="1985" w:right="191" w:hanging="284"/>
        <w:jc w:val="both"/>
      </w:pPr>
      <w:r>
        <w:t xml:space="preserve">18.4.1.2. Las alineaciones en la construcción. </w:t>
      </w:r>
    </w:p>
    <w:p w:rsidR="007D34C8" w:rsidRDefault="007D34C8" w:rsidP="007D34C8">
      <w:pPr>
        <w:ind w:left="1985" w:right="191" w:hanging="284"/>
        <w:jc w:val="both"/>
      </w:pPr>
      <w:r>
        <w:t>18.4.1.3. Construcción y hierofanías.</w:t>
      </w:r>
    </w:p>
    <w:p w:rsidR="007D34C8" w:rsidRDefault="007D34C8" w:rsidP="007D34C8">
      <w:pPr>
        <w:ind w:left="1418" w:right="191" w:hanging="284"/>
        <w:jc w:val="both"/>
      </w:pPr>
      <w:r>
        <w:t>18.4.2. Los registros simbólicos de carácter astral. Petroglifos.</w:t>
      </w:r>
    </w:p>
    <w:p w:rsidR="007D34C8" w:rsidRDefault="007D34C8" w:rsidP="007D34C8">
      <w:pPr>
        <w:ind w:left="852" w:right="191" w:hanging="284"/>
        <w:jc w:val="both"/>
      </w:pPr>
      <w:r>
        <w:t>18.5. Astronomía y política.</w:t>
      </w:r>
    </w:p>
    <w:p w:rsidR="007D34C8" w:rsidRDefault="007D34C8" w:rsidP="007D34C8">
      <w:pPr>
        <w:ind w:left="1418" w:right="191" w:hanging="284"/>
        <w:jc w:val="both"/>
      </w:pPr>
    </w:p>
    <w:p w:rsidR="007D34C8" w:rsidRDefault="007D34C8" w:rsidP="007D34C8">
      <w:pPr>
        <w:ind w:right="191"/>
        <w:jc w:val="center"/>
        <w:rPr>
          <w:b/>
          <w:bCs/>
          <w:smallCaps/>
        </w:rPr>
      </w:pPr>
      <w:r>
        <w:rPr>
          <w:b/>
          <w:bCs/>
        </w:rPr>
        <w:t xml:space="preserve">VI. </w:t>
      </w:r>
      <w:smartTag w:uri="urn:schemas-microsoft-com:office:smarttags" w:element="PersonName">
        <w:smartTagPr>
          <w:attr w:name="ProductID" w:val="LA COSMOVISIￓN EN"/>
        </w:smartTagPr>
        <w:r>
          <w:rPr>
            <w:b/>
            <w:bCs/>
            <w:smallCaps/>
          </w:rPr>
          <w:t>La cosmovisión en</w:t>
        </w:r>
      </w:smartTag>
      <w:r>
        <w:rPr>
          <w:b/>
          <w:bCs/>
          <w:smallCaps/>
        </w:rPr>
        <w:t xml:space="preserve"> </w:t>
      </w:r>
      <w:smartTag w:uri="urn:schemas-microsoft-com:office:smarttags" w:element="PersonName">
        <w:smartTagPr>
          <w:attr w:name="ProductID" w:val="LA VIDA COTIDIANA"/>
        </w:smartTagPr>
        <w:r>
          <w:rPr>
            <w:b/>
            <w:bCs/>
            <w:smallCaps/>
          </w:rPr>
          <w:t>la vida cotidiana</w:t>
        </w:r>
      </w:smartTag>
    </w:p>
    <w:p w:rsidR="007D34C8" w:rsidRDefault="007D34C8" w:rsidP="007D34C8">
      <w:pPr>
        <w:ind w:left="284" w:right="191" w:hanging="284"/>
        <w:jc w:val="both"/>
        <w:rPr>
          <w:b/>
          <w:bCs/>
        </w:rPr>
      </w:pPr>
    </w:p>
    <w:p w:rsidR="007D34C8" w:rsidRDefault="007D34C8" w:rsidP="007D34C8">
      <w:pPr>
        <w:ind w:left="284" w:right="191" w:hanging="284"/>
        <w:jc w:val="both"/>
        <w:rPr>
          <w:b/>
          <w:bCs/>
        </w:rPr>
      </w:pPr>
      <w:r>
        <w:rPr>
          <w:b/>
          <w:bCs/>
        </w:rPr>
        <w:t>19. Cosmovisión y vida privada y comunal</w:t>
      </w:r>
    </w:p>
    <w:p w:rsidR="007D34C8" w:rsidRDefault="007D34C8" w:rsidP="007D34C8">
      <w:pPr>
        <w:ind w:left="851" w:right="191" w:hanging="284"/>
        <w:jc w:val="both"/>
      </w:pPr>
      <w:r>
        <w:t>19.1. El individuo y su entorno inmediato.</w:t>
      </w:r>
    </w:p>
    <w:p w:rsidR="007D34C8" w:rsidRDefault="007D34C8" w:rsidP="007D34C8">
      <w:pPr>
        <w:pStyle w:val="Sangradetextonormal"/>
        <w:ind w:right="191"/>
      </w:pPr>
      <w:r>
        <w:t>19.1.1. El sentido de la vida.</w:t>
      </w:r>
    </w:p>
    <w:p w:rsidR="007D34C8" w:rsidRDefault="007D34C8" w:rsidP="007D34C8">
      <w:pPr>
        <w:pStyle w:val="Sangradetextonormal"/>
        <w:ind w:left="1985" w:right="191"/>
      </w:pPr>
      <w:r>
        <w:t>19.1.1.1. El maíz como arquetipo de la existencia humana.</w:t>
      </w:r>
    </w:p>
    <w:p w:rsidR="007D34C8" w:rsidRDefault="007D34C8" w:rsidP="007D34C8">
      <w:pPr>
        <w:pStyle w:val="Sangradetextonormal"/>
        <w:ind w:right="191"/>
      </w:pPr>
      <w:r>
        <w:t xml:space="preserve">19.1.2. La posición del individuo en relación al sexo. La división sexual del trabajo. </w:t>
      </w:r>
      <w:proofErr w:type="spellStart"/>
      <w:r>
        <w:t>Oxomoco</w:t>
      </w:r>
      <w:proofErr w:type="spellEnd"/>
      <w:r>
        <w:t xml:space="preserve"> y </w:t>
      </w:r>
      <w:proofErr w:type="spellStart"/>
      <w:r>
        <w:t>Cipactónal</w:t>
      </w:r>
      <w:proofErr w:type="spellEnd"/>
      <w:r>
        <w:t>.</w:t>
      </w:r>
    </w:p>
    <w:p w:rsidR="007D34C8" w:rsidRDefault="007D34C8" w:rsidP="007D34C8">
      <w:pPr>
        <w:pStyle w:val="Sangradetextonormal"/>
        <w:ind w:right="191"/>
      </w:pPr>
      <w:r>
        <w:t>19.1.3. La posición del individuo en relación a la edad. En concepto del paso del tiempo.</w:t>
      </w:r>
    </w:p>
    <w:p w:rsidR="007D34C8" w:rsidRDefault="007D34C8" w:rsidP="007D34C8">
      <w:pPr>
        <w:pStyle w:val="Sangradetextonormal"/>
        <w:ind w:right="191"/>
      </w:pPr>
      <w:r>
        <w:t>19.1.4. La familia nuclear.</w:t>
      </w:r>
    </w:p>
    <w:p w:rsidR="007D34C8" w:rsidRDefault="007D34C8" w:rsidP="007D34C8">
      <w:pPr>
        <w:pStyle w:val="Sangradetextonormal"/>
        <w:ind w:right="191"/>
      </w:pPr>
      <w:r>
        <w:t>19.1.5. El sentido de la muerte.</w:t>
      </w:r>
    </w:p>
    <w:p w:rsidR="007D34C8" w:rsidRDefault="007D34C8" w:rsidP="007D34C8">
      <w:pPr>
        <w:pStyle w:val="Sangradetextonormal"/>
        <w:ind w:left="1985" w:right="191"/>
      </w:pPr>
      <w:r>
        <w:t>19.1.5.1. El destino de los muertos. Las obligaciones en el otro mundo.</w:t>
      </w:r>
    </w:p>
    <w:p w:rsidR="007D34C8" w:rsidRDefault="007D34C8" w:rsidP="007D34C8">
      <w:pPr>
        <w:pStyle w:val="Sangradetextonormal"/>
        <w:ind w:left="851" w:right="191"/>
      </w:pPr>
      <w:r>
        <w:t>19.2. El hombre y la comunidad. El poblado.</w:t>
      </w:r>
    </w:p>
    <w:p w:rsidR="007D34C8" w:rsidRDefault="007D34C8" w:rsidP="007D34C8">
      <w:pPr>
        <w:pStyle w:val="Sangradetextonormal"/>
        <w:ind w:right="191"/>
      </w:pPr>
      <w:r>
        <w:t>19.2.1. Los grupos comunales. Las profesiones. Las migraciones. El milagro fundacional. La toma de posesión. La ubicación del patrono en el Monte Sagrado. Las relaciones especulares entre el Monte Sagrado y el poblado.</w:t>
      </w:r>
    </w:p>
    <w:p w:rsidR="007D34C8" w:rsidRDefault="007D34C8" w:rsidP="007D34C8">
      <w:pPr>
        <w:pStyle w:val="Sangradetextonormal"/>
        <w:ind w:right="191"/>
      </w:pPr>
      <w:r>
        <w:t xml:space="preserve">19.2.2. El derecho a la tierra. La contribución al </w:t>
      </w:r>
      <w:r>
        <w:rPr>
          <w:i/>
          <w:iCs/>
        </w:rPr>
        <w:t xml:space="preserve">calpulli </w:t>
      </w:r>
      <w:r>
        <w:t xml:space="preserve">frente a la tributación externa. </w:t>
      </w:r>
    </w:p>
    <w:p w:rsidR="007D34C8" w:rsidRDefault="007D34C8" w:rsidP="007D34C8">
      <w:pPr>
        <w:pStyle w:val="Sangradetextonormal"/>
        <w:ind w:right="191"/>
      </w:pPr>
      <w:r>
        <w:t xml:space="preserve">19.2.3. El orden del </w:t>
      </w:r>
      <w:r>
        <w:rPr>
          <w:i/>
          <w:iCs/>
        </w:rPr>
        <w:t xml:space="preserve">calpulli. </w:t>
      </w:r>
      <w:r>
        <w:t>La legitimidad del “hermano mayor”. Los controladores con poder sobrenatural.</w:t>
      </w:r>
    </w:p>
    <w:p w:rsidR="007D34C8" w:rsidRDefault="007D34C8" w:rsidP="007D34C8">
      <w:pPr>
        <w:pStyle w:val="Sangradetextonormal"/>
        <w:ind w:left="851" w:right="191"/>
      </w:pPr>
      <w:r>
        <w:t>19.3. El hombre y su relación directa con la tierra.</w:t>
      </w:r>
    </w:p>
    <w:p w:rsidR="007D34C8" w:rsidRDefault="007D34C8" w:rsidP="007D34C8">
      <w:pPr>
        <w:ind w:left="1418" w:right="191" w:hanging="284"/>
        <w:jc w:val="both"/>
      </w:pPr>
      <w:r>
        <w:t xml:space="preserve">19.3.1. El culto agrícola. Peregrinaciones. Augurios. Propiciaciones. Control de meteoros. </w:t>
      </w:r>
    </w:p>
    <w:p w:rsidR="007D34C8" w:rsidRDefault="007D34C8" w:rsidP="007D34C8">
      <w:pPr>
        <w:ind w:left="1418" w:right="191" w:hanging="284"/>
        <w:jc w:val="both"/>
      </w:pPr>
      <w:r>
        <w:t>19.3.2. La relación con el monte: rituales para su explotación. Prohibiciones y castigos.</w:t>
      </w:r>
    </w:p>
    <w:p w:rsidR="007D34C8" w:rsidRDefault="007D34C8" w:rsidP="007D34C8">
      <w:pPr>
        <w:ind w:left="284" w:right="191" w:hanging="284"/>
        <w:jc w:val="both"/>
        <w:rPr>
          <w:b/>
          <w:bCs/>
        </w:rPr>
      </w:pPr>
    </w:p>
    <w:p w:rsidR="007D34C8" w:rsidRDefault="007D34C8" w:rsidP="007D34C8">
      <w:pPr>
        <w:ind w:left="284" w:right="191" w:hanging="284"/>
        <w:jc w:val="both"/>
        <w:rPr>
          <w:b/>
          <w:bCs/>
        </w:rPr>
      </w:pPr>
      <w:r>
        <w:rPr>
          <w:b/>
          <w:bCs/>
        </w:rPr>
        <w:t>20. Cosmovisión y vida pública</w:t>
      </w:r>
    </w:p>
    <w:p w:rsidR="007D34C8" w:rsidRDefault="007D34C8" w:rsidP="007D34C8">
      <w:pPr>
        <w:ind w:left="851" w:right="191" w:hanging="284"/>
        <w:jc w:val="both"/>
      </w:pPr>
      <w:r>
        <w:t>20.1. La división social.</w:t>
      </w:r>
    </w:p>
    <w:p w:rsidR="007D34C8" w:rsidRDefault="007D34C8" w:rsidP="007D34C8">
      <w:pPr>
        <w:ind w:left="1418" w:right="191" w:hanging="284"/>
        <w:jc w:val="both"/>
      </w:pPr>
      <w:r>
        <w:t>20.1.1. Nobles y plebeyos.</w:t>
      </w:r>
    </w:p>
    <w:p w:rsidR="007D34C8" w:rsidRDefault="007D34C8" w:rsidP="007D34C8">
      <w:pPr>
        <w:ind w:left="1418" w:right="191" w:hanging="284"/>
        <w:jc w:val="both"/>
      </w:pPr>
      <w:r>
        <w:t>20.1.2. Libres y esclavos.</w:t>
      </w:r>
    </w:p>
    <w:p w:rsidR="007D34C8" w:rsidRDefault="007D34C8" w:rsidP="007D34C8">
      <w:pPr>
        <w:ind w:left="851" w:right="191" w:hanging="284"/>
        <w:jc w:val="both"/>
      </w:pPr>
      <w:r>
        <w:t>20.2. El individuo y el orden social.</w:t>
      </w:r>
    </w:p>
    <w:p w:rsidR="007D34C8" w:rsidRDefault="007D34C8" w:rsidP="007D34C8">
      <w:pPr>
        <w:ind w:left="1418" w:right="191" w:hanging="284"/>
        <w:jc w:val="both"/>
      </w:pPr>
      <w:r>
        <w:t>20.2.1. El comportamiento como factor de equilibrio.</w:t>
      </w:r>
    </w:p>
    <w:p w:rsidR="007D34C8" w:rsidRDefault="007D34C8" w:rsidP="007D34C8">
      <w:pPr>
        <w:ind w:left="1985" w:right="191" w:hanging="284"/>
        <w:jc w:val="both"/>
      </w:pPr>
      <w:r>
        <w:t>20.2.1.1. El comportamiento ajeno como generador de peligro.</w:t>
      </w:r>
    </w:p>
    <w:p w:rsidR="007D34C8" w:rsidRDefault="007D34C8" w:rsidP="007D34C8">
      <w:pPr>
        <w:ind w:left="1985" w:right="191" w:hanging="284"/>
        <w:jc w:val="both"/>
      </w:pPr>
      <w:r>
        <w:t>20.2.1.2. Moral, peligro social y derecho.</w:t>
      </w:r>
    </w:p>
    <w:p w:rsidR="007D34C8" w:rsidRDefault="007D34C8" w:rsidP="007D34C8">
      <w:pPr>
        <w:ind w:left="851" w:right="191" w:hanging="284"/>
        <w:jc w:val="both"/>
      </w:pPr>
      <w:r>
        <w:t>20.3. El orden jurídico. Las fuentes del derecho.</w:t>
      </w:r>
    </w:p>
    <w:p w:rsidR="007D34C8" w:rsidRDefault="007D34C8" w:rsidP="007D34C8">
      <w:pPr>
        <w:ind w:left="1418" w:right="191" w:hanging="284"/>
        <w:jc w:val="both"/>
      </w:pPr>
      <w:r>
        <w:t>20.3.1. La normatividad jurídica mesoamericana.</w:t>
      </w:r>
    </w:p>
    <w:p w:rsidR="007D34C8" w:rsidRDefault="007D34C8" w:rsidP="007D34C8">
      <w:pPr>
        <w:ind w:left="1418" w:right="191" w:hanging="284"/>
        <w:jc w:val="both"/>
      </w:pPr>
      <w:r>
        <w:t>20.3.2. El derecho indígena en el contexto actual.</w:t>
      </w:r>
    </w:p>
    <w:p w:rsidR="007D34C8" w:rsidRDefault="007D34C8" w:rsidP="007D34C8">
      <w:pPr>
        <w:ind w:left="851" w:right="191" w:hanging="284"/>
        <w:jc w:val="both"/>
      </w:pPr>
      <w:r>
        <w:t>20.4. El origen del poder.</w:t>
      </w:r>
    </w:p>
    <w:p w:rsidR="007D34C8" w:rsidRDefault="007D34C8" w:rsidP="007D34C8">
      <w:pPr>
        <w:ind w:left="1418" w:right="191" w:hanging="284"/>
        <w:jc w:val="both"/>
      </w:pPr>
      <w:r>
        <w:t>20.4.1. La palabra divina y los árboles cósmicos. El gobernante como árbol cósmico.</w:t>
      </w:r>
    </w:p>
    <w:p w:rsidR="007D34C8" w:rsidRDefault="007D34C8" w:rsidP="007D34C8">
      <w:pPr>
        <w:ind w:left="1418" w:right="191" w:hanging="284"/>
        <w:jc w:val="both"/>
      </w:pPr>
      <w:r>
        <w:t>20.4.2. Dos fundamentos distintos de la potestad sobre los hombres: sangre y territorio.</w:t>
      </w:r>
    </w:p>
    <w:p w:rsidR="007D34C8" w:rsidRDefault="007D34C8" w:rsidP="007D34C8">
      <w:pPr>
        <w:ind w:left="1985" w:right="191" w:hanging="284"/>
        <w:jc w:val="both"/>
      </w:pPr>
      <w:r>
        <w:t>20.4.2.1. El hombre-dios. El éxtasis y el primer antepasado.</w:t>
      </w:r>
    </w:p>
    <w:p w:rsidR="007D34C8" w:rsidRDefault="007D34C8" w:rsidP="007D34C8">
      <w:pPr>
        <w:ind w:left="1985" w:right="191" w:hanging="284"/>
        <w:jc w:val="both"/>
      </w:pPr>
      <w:r>
        <w:t>20.4.2.2. Los estados pluriétnicos.</w:t>
      </w:r>
    </w:p>
    <w:p w:rsidR="007D34C8" w:rsidRDefault="007D34C8" w:rsidP="007D34C8">
      <w:pPr>
        <w:ind w:left="851" w:right="191" w:hanging="284"/>
        <w:jc w:val="both"/>
      </w:pPr>
      <w:r>
        <w:t>20.5. El poder supraestatal.</w:t>
      </w:r>
    </w:p>
    <w:p w:rsidR="007D34C8" w:rsidRDefault="007D34C8" w:rsidP="007D34C8">
      <w:pPr>
        <w:ind w:left="851" w:right="191" w:hanging="284"/>
        <w:jc w:val="both"/>
      </w:pPr>
      <w:r>
        <w:t xml:space="preserve">20.6. La historia de </w:t>
      </w:r>
      <w:proofErr w:type="spellStart"/>
      <w:r>
        <w:t>Zuyuá</w:t>
      </w:r>
      <w:proofErr w:type="spellEnd"/>
      <w:r>
        <w:t>.</w:t>
      </w:r>
    </w:p>
    <w:p w:rsidR="007D34C8" w:rsidRDefault="007D34C8" w:rsidP="007D34C8">
      <w:pPr>
        <w:ind w:left="851" w:right="191" w:hanging="284"/>
        <w:jc w:val="both"/>
      </w:pPr>
    </w:p>
    <w:p w:rsidR="007D34C8" w:rsidRDefault="007D34C8" w:rsidP="007D34C8">
      <w:pPr>
        <w:ind w:left="284" w:right="191" w:hanging="284"/>
        <w:jc w:val="both"/>
      </w:pPr>
    </w:p>
    <w:p w:rsidR="007D34C8" w:rsidRDefault="007D34C8" w:rsidP="007D34C8">
      <w:pPr>
        <w:jc w:val="center"/>
        <w:rPr>
          <w:b/>
          <w:bCs/>
        </w:rPr>
      </w:pPr>
      <w:r>
        <w:rPr>
          <w:b/>
          <w:bCs/>
        </w:rPr>
        <w:t>BIBLIOGRAFÍA</w:t>
      </w:r>
    </w:p>
    <w:p w:rsidR="007D34C8" w:rsidRDefault="007D34C8" w:rsidP="007D34C8">
      <w:pPr>
        <w:jc w:val="center"/>
        <w:rPr>
          <w:b/>
          <w:bCs/>
        </w:rPr>
      </w:pPr>
    </w:p>
    <w:p w:rsidR="007D34C8" w:rsidRDefault="007D34C8" w:rsidP="007D34C8">
      <w:pPr>
        <w:ind w:right="193"/>
        <w:jc w:val="both"/>
      </w:pPr>
      <w:r>
        <w:t>Dada la complejidad del temario, la diversidad en las carreras de los estudiantes y sus muy variados intereses, se presenta una sola bibliografía general, a fin de que cada uno de ellos se auxilie en la formación de sus particulares bibliografías de investigación. Esta formación estará auxiliada por el titular del curso. Obviamente, se tendrán en cuenta los intereses particulares de investigación de los estudiantes en la recomendación de bibliografías particulares.</w:t>
      </w:r>
    </w:p>
    <w:p w:rsidR="007D34C8" w:rsidRDefault="007D34C8" w:rsidP="007D34C8">
      <w:pPr>
        <w:jc w:val="center"/>
        <w:rPr>
          <w:b/>
          <w:bCs/>
        </w:rPr>
      </w:pPr>
    </w:p>
    <w:p w:rsidR="007D34C8" w:rsidRDefault="007D34C8" w:rsidP="007D34C8">
      <w:pPr>
        <w:ind w:left="288" w:hanging="288"/>
        <w:jc w:val="both"/>
        <w:rPr>
          <w:rFonts w:cs="Arial"/>
          <w:sz w:val="20"/>
        </w:rPr>
      </w:pPr>
      <w:r>
        <w:rPr>
          <w:rFonts w:cs="Arial"/>
          <w:sz w:val="20"/>
        </w:rPr>
        <w:t>"Costumbres, fiestas, enterramientos y diversas formas de proceder de los indios de Nueva España",</w:t>
      </w:r>
      <w:r>
        <w:rPr>
          <w:rFonts w:cs="Arial"/>
          <w:i/>
          <w:sz w:val="20"/>
        </w:rPr>
        <w:t xml:space="preserve"> Tlalocan,</w:t>
      </w:r>
      <w:r>
        <w:rPr>
          <w:rFonts w:cs="Arial"/>
          <w:sz w:val="20"/>
        </w:rPr>
        <w:t xml:space="preserve"> v. 2, n. 1, 1945, p. 36-63.</w:t>
      </w:r>
    </w:p>
    <w:p w:rsidR="007D34C8" w:rsidRDefault="007D34C8" w:rsidP="007D34C8">
      <w:pPr>
        <w:tabs>
          <w:tab w:val="left" w:pos="3969"/>
        </w:tabs>
        <w:ind w:left="284" w:hanging="284"/>
        <w:jc w:val="both"/>
        <w:rPr>
          <w:sz w:val="20"/>
        </w:rPr>
      </w:pPr>
      <w:r>
        <w:rPr>
          <w:sz w:val="20"/>
        </w:rPr>
        <w:t xml:space="preserve">Acosta, Joseph de, </w:t>
      </w:r>
      <w:r>
        <w:rPr>
          <w:i/>
          <w:sz w:val="20"/>
        </w:rPr>
        <w:t xml:space="preserve">Historia natural y moral de las Indias, en que se tratan de las cosas notables del cielo, elementos, metales, plantas y animales </w:t>
      </w:r>
      <w:proofErr w:type="spellStart"/>
      <w:r>
        <w:rPr>
          <w:i/>
          <w:sz w:val="20"/>
        </w:rPr>
        <w:t>dellas</w:t>
      </w:r>
      <w:proofErr w:type="spellEnd"/>
      <w:r>
        <w:rPr>
          <w:i/>
          <w:sz w:val="20"/>
        </w:rPr>
        <w:t xml:space="preserve">, y los ritos y ceremonias, leyes y gobierno de los indios, </w:t>
      </w:r>
      <w:r>
        <w:rPr>
          <w:sz w:val="20"/>
        </w:rPr>
        <w:t xml:space="preserve">México, Fondo de Cultura Económica, </w:t>
      </w:r>
      <w:r>
        <w:rPr>
          <w:iCs/>
          <w:sz w:val="20"/>
        </w:rPr>
        <w:t>1962</w:t>
      </w:r>
      <w:r>
        <w:rPr>
          <w:sz w:val="20"/>
        </w:rPr>
        <w:t>.</w:t>
      </w:r>
    </w:p>
    <w:p w:rsidR="007D34C8" w:rsidRDefault="007D34C8" w:rsidP="007D34C8">
      <w:pPr>
        <w:ind w:left="288" w:hanging="288"/>
        <w:jc w:val="both"/>
        <w:rPr>
          <w:rFonts w:cs="Arial"/>
          <w:sz w:val="20"/>
        </w:rPr>
      </w:pPr>
      <w:r>
        <w:rPr>
          <w:rFonts w:cs="Arial"/>
          <w:sz w:val="20"/>
        </w:rPr>
        <w:t xml:space="preserve">Aguirre Beltrán, Gonzalo, </w:t>
      </w:r>
      <w:r>
        <w:rPr>
          <w:rFonts w:cs="Arial"/>
          <w:i/>
          <w:sz w:val="20"/>
        </w:rPr>
        <w:t>Medicina y magia. El proceso de aculturación en la estructura colonial</w:t>
      </w:r>
      <w:r>
        <w:rPr>
          <w:rFonts w:cs="Arial"/>
          <w:sz w:val="20"/>
        </w:rPr>
        <w:t>, México, Instituto Nacional Indigenista, 1963.</w:t>
      </w:r>
    </w:p>
    <w:p w:rsidR="007D34C8" w:rsidRDefault="007D34C8" w:rsidP="007D34C8">
      <w:pPr>
        <w:tabs>
          <w:tab w:val="left" w:pos="3969"/>
        </w:tabs>
        <w:ind w:left="284" w:hanging="284"/>
        <w:jc w:val="both"/>
        <w:rPr>
          <w:sz w:val="20"/>
          <w:lang w:val="en-US"/>
        </w:rPr>
      </w:pPr>
      <w:r>
        <w:rPr>
          <w:sz w:val="20"/>
          <w:lang w:val="en-US"/>
        </w:rPr>
        <w:t xml:space="preserve">Alcorn, Janis B., </w:t>
      </w:r>
      <w:r>
        <w:rPr>
          <w:i/>
          <w:sz w:val="20"/>
          <w:lang w:val="en-US"/>
        </w:rPr>
        <w:t xml:space="preserve">Huastec Mayan Ethnobotany, </w:t>
      </w:r>
      <w:r>
        <w:rPr>
          <w:sz w:val="20"/>
          <w:lang w:val="en-US"/>
        </w:rPr>
        <w:t xml:space="preserve">Austin, </w:t>
      </w:r>
      <w:smartTag w:uri="urn:schemas-microsoft-com:office:smarttags" w:element="place">
        <w:smartTag w:uri="urn:schemas-microsoft-com:office:smarttags" w:element="PlaceType">
          <w:r>
            <w:rPr>
              <w:sz w:val="20"/>
              <w:lang w:val="en-US"/>
            </w:rPr>
            <w:t>University</w:t>
          </w:r>
        </w:smartTag>
        <w:r>
          <w:rPr>
            <w:sz w:val="20"/>
            <w:lang w:val="en-US"/>
          </w:rPr>
          <w:t xml:space="preserve"> of </w:t>
        </w:r>
        <w:smartTag w:uri="urn:schemas-microsoft-com:office:smarttags" w:element="PlaceName">
          <w:r>
            <w:rPr>
              <w:sz w:val="20"/>
              <w:lang w:val="en-US"/>
            </w:rPr>
            <w:t>Texas</w:t>
          </w:r>
        </w:smartTag>
      </w:smartTag>
      <w:r>
        <w:rPr>
          <w:sz w:val="20"/>
          <w:lang w:val="en-US"/>
        </w:rPr>
        <w:t xml:space="preserve"> Press, 1984.</w:t>
      </w:r>
    </w:p>
    <w:p w:rsidR="007D34C8" w:rsidRDefault="007D34C8" w:rsidP="007D34C8">
      <w:pPr>
        <w:ind w:left="288" w:hanging="288"/>
        <w:jc w:val="both"/>
        <w:rPr>
          <w:rFonts w:cs="Arial"/>
          <w:sz w:val="20"/>
        </w:rPr>
      </w:pPr>
      <w:r>
        <w:rPr>
          <w:rFonts w:cs="Arial"/>
          <w:sz w:val="20"/>
        </w:rPr>
        <w:t xml:space="preserve">Alva Ixtlilxóchitl, Fernando, </w:t>
      </w:r>
      <w:r>
        <w:rPr>
          <w:rFonts w:cs="Arial"/>
          <w:i/>
          <w:sz w:val="20"/>
        </w:rPr>
        <w:t>Obras históricas,</w:t>
      </w:r>
      <w:r>
        <w:rPr>
          <w:rFonts w:cs="Arial"/>
          <w:sz w:val="20"/>
        </w:rPr>
        <w:t xml:space="preserve"> edición, estudio introductorio y apéndice documental por Edmundo </w:t>
      </w:r>
      <w:proofErr w:type="spellStart"/>
      <w:r>
        <w:rPr>
          <w:rFonts w:cs="Arial"/>
          <w:sz w:val="20"/>
        </w:rPr>
        <w:t>O'Gorman</w:t>
      </w:r>
      <w:proofErr w:type="spellEnd"/>
      <w:r>
        <w:rPr>
          <w:rFonts w:cs="Arial"/>
          <w:sz w:val="20"/>
        </w:rPr>
        <w:t>, 2 v., México, Universidad Nacional Autónoma de México, Instituto de Investigaciones Históricas, 1975-1977.</w:t>
      </w:r>
    </w:p>
    <w:p w:rsidR="007D34C8" w:rsidRDefault="007D34C8" w:rsidP="007D34C8">
      <w:pPr>
        <w:ind w:left="288" w:hanging="288"/>
        <w:jc w:val="both"/>
        <w:rPr>
          <w:rFonts w:cs="Arial"/>
          <w:sz w:val="20"/>
        </w:rPr>
      </w:pPr>
      <w:r>
        <w:rPr>
          <w:rFonts w:cs="Arial"/>
          <w:sz w:val="20"/>
        </w:rPr>
        <w:t>Alvarado Tezozómoc, Hernando,</w:t>
      </w:r>
      <w:r>
        <w:rPr>
          <w:rFonts w:cs="Arial"/>
          <w:i/>
          <w:sz w:val="20"/>
        </w:rPr>
        <w:t xml:space="preserve"> Crónica mexicana,</w:t>
      </w:r>
      <w:r>
        <w:rPr>
          <w:rFonts w:cs="Arial"/>
          <w:sz w:val="20"/>
        </w:rPr>
        <w:t xml:space="preserve"> notas de Manuel Orozco y Berra, México, Editorial Leyenda, 1944.</w:t>
      </w:r>
    </w:p>
    <w:p w:rsidR="007D34C8" w:rsidRDefault="007D34C8" w:rsidP="007D34C8">
      <w:pPr>
        <w:ind w:left="288" w:hanging="288"/>
        <w:jc w:val="both"/>
        <w:rPr>
          <w:rFonts w:cs="Arial"/>
          <w:sz w:val="20"/>
        </w:rPr>
      </w:pPr>
      <w:r>
        <w:rPr>
          <w:rFonts w:cs="Arial"/>
          <w:sz w:val="20"/>
        </w:rPr>
        <w:t xml:space="preserve">Alvarado </w:t>
      </w:r>
      <w:proofErr w:type="spellStart"/>
      <w:r>
        <w:rPr>
          <w:rFonts w:cs="Arial"/>
          <w:sz w:val="20"/>
        </w:rPr>
        <w:t>Tezozómoc</w:t>
      </w:r>
      <w:proofErr w:type="spellEnd"/>
      <w:r>
        <w:rPr>
          <w:rFonts w:cs="Arial"/>
          <w:sz w:val="20"/>
        </w:rPr>
        <w:t xml:space="preserve">, Hernando, </w:t>
      </w:r>
      <w:r>
        <w:rPr>
          <w:rFonts w:cs="Arial"/>
          <w:i/>
          <w:sz w:val="20"/>
        </w:rPr>
        <w:t xml:space="preserve">Crónica </w:t>
      </w:r>
      <w:proofErr w:type="spellStart"/>
      <w:r>
        <w:rPr>
          <w:rFonts w:cs="Arial"/>
          <w:i/>
          <w:sz w:val="20"/>
        </w:rPr>
        <w:t>mexicáyotl</w:t>
      </w:r>
      <w:proofErr w:type="spellEnd"/>
      <w:r>
        <w:rPr>
          <w:rFonts w:cs="Arial"/>
          <w:i/>
          <w:sz w:val="20"/>
        </w:rPr>
        <w:t>,</w:t>
      </w:r>
      <w:r>
        <w:rPr>
          <w:rFonts w:cs="Arial"/>
          <w:sz w:val="20"/>
        </w:rPr>
        <w:t xml:space="preserve"> trad. de Adrián León, México, Universidad Nacional Autónoma de México e Instituto Nacional de Antropología e Historia, 1949.</w:t>
      </w:r>
    </w:p>
    <w:p w:rsidR="007D34C8" w:rsidRDefault="007D34C8" w:rsidP="007D34C8">
      <w:pPr>
        <w:ind w:left="288" w:hanging="288"/>
        <w:jc w:val="both"/>
        <w:rPr>
          <w:rFonts w:cs="Arial"/>
          <w:sz w:val="20"/>
        </w:rPr>
      </w:pPr>
      <w:r>
        <w:rPr>
          <w:rFonts w:cs="Arial"/>
          <w:i/>
          <w:sz w:val="20"/>
        </w:rPr>
        <w:t xml:space="preserve">Anales de </w:t>
      </w:r>
      <w:proofErr w:type="spellStart"/>
      <w:r>
        <w:rPr>
          <w:rFonts w:cs="Arial"/>
          <w:i/>
          <w:sz w:val="20"/>
        </w:rPr>
        <w:t>Cuauhtitlán</w:t>
      </w:r>
      <w:proofErr w:type="spellEnd"/>
      <w:r>
        <w:rPr>
          <w:rFonts w:cs="Arial"/>
          <w:i/>
          <w:sz w:val="20"/>
        </w:rPr>
        <w:t>,</w:t>
      </w:r>
      <w:r>
        <w:rPr>
          <w:rFonts w:cs="Arial"/>
          <w:sz w:val="20"/>
        </w:rPr>
        <w:t xml:space="preserve"> en </w:t>
      </w:r>
      <w:r>
        <w:rPr>
          <w:rFonts w:cs="Arial"/>
          <w:i/>
          <w:sz w:val="20"/>
        </w:rPr>
        <w:t xml:space="preserve">Códice </w:t>
      </w:r>
      <w:proofErr w:type="spellStart"/>
      <w:r>
        <w:rPr>
          <w:rFonts w:cs="Arial"/>
          <w:i/>
          <w:sz w:val="20"/>
        </w:rPr>
        <w:t>Chimalpopoca</w:t>
      </w:r>
      <w:proofErr w:type="spellEnd"/>
      <w:r>
        <w:rPr>
          <w:rFonts w:cs="Arial"/>
          <w:i/>
          <w:sz w:val="20"/>
        </w:rPr>
        <w:t>,</w:t>
      </w:r>
      <w:r>
        <w:rPr>
          <w:rFonts w:cs="Arial"/>
          <w:sz w:val="20"/>
        </w:rPr>
        <w:t xml:space="preserve"> trad. de Primo Feliciano Velázquez, México, UNAM, Instituto de Historia, 1945, p. 1-118, 145-164 y </w:t>
      </w:r>
      <w:proofErr w:type="spellStart"/>
      <w:r>
        <w:rPr>
          <w:rFonts w:cs="Arial"/>
          <w:sz w:val="20"/>
        </w:rPr>
        <w:t>facs</w:t>
      </w:r>
      <w:proofErr w:type="spellEnd"/>
      <w:r>
        <w:rPr>
          <w:rFonts w:cs="Arial"/>
          <w:sz w:val="20"/>
        </w:rPr>
        <w:t>.</w:t>
      </w:r>
    </w:p>
    <w:p w:rsidR="007D34C8" w:rsidRDefault="007D34C8" w:rsidP="007D34C8">
      <w:pPr>
        <w:ind w:left="288" w:hanging="288"/>
        <w:jc w:val="both"/>
        <w:rPr>
          <w:rFonts w:cs="Arial"/>
          <w:sz w:val="20"/>
        </w:rPr>
      </w:pPr>
      <w:r>
        <w:rPr>
          <w:rFonts w:cs="Arial"/>
          <w:i/>
          <w:sz w:val="20"/>
        </w:rPr>
        <w:lastRenderedPageBreak/>
        <w:t>Antropología e historia de los mixe-zoques y mayas. Homenaje a Frans Blom,</w:t>
      </w:r>
      <w:r>
        <w:rPr>
          <w:rFonts w:cs="Arial"/>
          <w:sz w:val="20"/>
        </w:rPr>
        <w:t xml:space="preserve"> eds. Lorenzo Ochoa y Thomas A. Lee Jr., México, Universidad Nacional Autónoma de México y </w:t>
      </w:r>
      <w:proofErr w:type="spellStart"/>
      <w:r>
        <w:rPr>
          <w:rFonts w:cs="Arial"/>
          <w:sz w:val="20"/>
        </w:rPr>
        <w:t>Bringham</w:t>
      </w:r>
      <w:proofErr w:type="spellEnd"/>
      <w:r>
        <w:rPr>
          <w:rFonts w:cs="Arial"/>
          <w:sz w:val="20"/>
        </w:rPr>
        <w:t xml:space="preserve"> Young </w:t>
      </w:r>
      <w:proofErr w:type="spellStart"/>
      <w:r>
        <w:rPr>
          <w:rFonts w:cs="Arial"/>
          <w:sz w:val="20"/>
        </w:rPr>
        <w:t>University</w:t>
      </w:r>
      <w:proofErr w:type="spellEnd"/>
      <w:r>
        <w:rPr>
          <w:rFonts w:cs="Arial"/>
          <w:sz w:val="20"/>
        </w:rPr>
        <w:t>, 1983.</w:t>
      </w:r>
    </w:p>
    <w:p w:rsidR="007D34C8" w:rsidRDefault="007D34C8" w:rsidP="007D34C8">
      <w:pPr>
        <w:tabs>
          <w:tab w:val="left" w:pos="3969"/>
        </w:tabs>
        <w:ind w:left="284" w:hanging="284"/>
        <w:jc w:val="both"/>
        <w:rPr>
          <w:sz w:val="20"/>
          <w:lang w:val="es-VE"/>
        </w:rPr>
      </w:pPr>
      <w:proofErr w:type="spellStart"/>
      <w:r>
        <w:rPr>
          <w:sz w:val="20"/>
        </w:rPr>
        <w:t>Aramoni</w:t>
      </w:r>
      <w:proofErr w:type="spellEnd"/>
      <w:r>
        <w:rPr>
          <w:sz w:val="20"/>
        </w:rPr>
        <w:t xml:space="preserve"> Burguete, María Elena, </w:t>
      </w:r>
      <w:proofErr w:type="spellStart"/>
      <w:r>
        <w:rPr>
          <w:i/>
          <w:sz w:val="20"/>
        </w:rPr>
        <w:t>Talokan</w:t>
      </w:r>
      <w:proofErr w:type="spellEnd"/>
      <w:r>
        <w:rPr>
          <w:i/>
          <w:sz w:val="20"/>
        </w:rPr>
        <w:t xml:space="preserve"> Tata, </w:t>
      </w:r>
      <w:proofErr w:type="spellStart"/>
      <w:r>
        <w:rPr>
          <w:i/>
          <w:sz w:val="20"/>
        </w:rPr>
        <w:t>Talocan</w:t>
      </w:r>
      <w:proofErr w:type="spellEnd"/>
      <w:r>
        <w:rPr>
          <w:i/>
          <w:sz w:val="20"/>
        </w:rPr>
        <w:t xml:space="preserve"> Nana: nuestras raíces. Hierofanías y testimonios de un mundo indígena, </w:t>
      </w:r>
      <w:r>
        <w:rPr>
          <w:sz w:val="20"/>
        </w:rPr>
        <w:t xml:space="preserve">México, Consejo Nacional para </w:t>
      </w:r>
      <w:smartTag w:uri="urn:schemas-microsoft-com:office:smarttags" w:element="PersonName">
        <w:smartTagPr>
          <w:attr w:name="ProductID" w:val="la Cultura"/>
        </w:smartTagPr>
        <w:r>
          <w:rPr>
            <w:sz w:val="20"/>
          </w:rPr>
          <w:t>la Cultura</w:t>
        </w:r>
      </w:smartTag>
      <w:r>
        <w:rPr>
          <w:sz w:val="20"/>
        </w:rPr>
        <w:t xml:space="preserve"> y las Artes, 1990.</w:t>
      </w:r>
    </w:p>
    <w:p w:rsidR="007D34C8" w:rsidRDefault="007D34C8" w:rsidP="007D34C8">
      <w:pPr>
        <w:ind w:left="288" w:hanging="288"/>
        <w:jc w:val="both"/>
        <w:rPr>
          <w:rFonts w:cs="Arial"/>
          <w:sz w:val="20"/>
        </w:rPr>
      </w:pPr>
      <w:proofErr w:type="spellStart"/>
      <w:r>
        <w:rPr>
          <w:rFonts w:cs="Arial"/>
          <w:i/>
          <w:sz w:val="20"/>
        </w:rPr>
        <w:t>Arqueoastronomía</w:t>
      </w:r>
      <w:proofErr w:type="spellEnd"/>
      <w:r>
        <w:rPr>
          <w:rFonts w:cs="Arial"/>
          <w:i/>
          <w:sz w:val="20"/>
        </w:rPr>
        <w:t xml:space="preserve"> y </w:t>
      </w:r>
      <w:proofErr w:type="spellStart"/>
      <w:r>
        <w:rPr>
          <w:rFonts w:cs="Arial"/>
          <w:i/>
          <w:sz w:val="20"/>
        </w:rPr>
        <w:t>etnoastronomía</w:t>
      </w:r>
      <w:proofErr w:type="spellEnd"/>
      <w:r>
        <w:rPr>
          <w:rFonts w:cs="Arial"/>
          <w:i/>
          <w:sz w:val="20"/>
        </w:rPr>
        <w:t xml:space="preserve"> en Mesoamérica,</w:t>
      </w:r>
      <w:r>
        <w:rPr>
          <w:rFonts w:cs="Arial"/>
          <w:sz w:val="20"/>
        </w:rPr>
        <w:t xml:space="preserve"> eds. Johanna </w:t>
      </w:r>
      <w:proofErr w:type="spellStart"/>
      <w:r>
        <w:rPr>
          <w:rFonts w:cs="Arial"/>
          <w:sz w:val="20"/>
        </w:rPr>
        <w:t>Broda</w:t>
      </w:r>
      <w:proofErr w:type="spellEnd"/>
      <w:r>
        <w:rPr>
          <w:rFonts w:cs="Arial"/>
          <w:sz w:val="20"/>
        </w:rPr>
        <w:t xml:space="preserve">, </w:t>
      </w:r>
      <w:proofErr w:type="spellStart"/>
      <w:r>
        <w:rPr>
          <w:rFonts w:cs="Arial"/>
          <w:sz w:val="20"/>
        </w:rPr>
        <w:t>Stanislaw</w:t>
      </w:r>
      <w:proofErr w:type="spellEnd"/>
      <w:r>
        <w:rPr>
          <w:rFonts w:cs="Arial"/>
          <w:sz w:val="20"/>
        </w:rPr>
        <w:t xml:space="preserve"> </w:t>
      </w:r>
      <w:proofErr w:type="spellStart"/>
      <w:r>
        <w:rPr>
          <w:rFonts w:cs="Arial"/>
          <w:sz w:val="20"/>
        </w:rPr>
        <w:t>Iwaniszewski</w:t>
      </w:r>
      <w:proofErr w:type="spellEnd"/>
      <w:r>
        <w:rPr>
          <w:rFonts w:cs="Arial"/>
          <w:sz w:val="20"/>
        </w:rPr>
        <w:t xml:space="preserve"> y Lucrecia </w:t>
      </w:r>
      <w:proofErr w:type="spellStart"/>
      <w:r>
        <w:rPr>
          <w:rFonts w:cs="Arial"/>
          <w:sz w:val="20"/>
        </w:rPr>
        <w:t>Maupomé</w:t>
      </w:r>
      <w:proofErr w:type="spellEnd"/>
      <w:r>
        <w:rPr>
          <w:rFonts w:cs="Arial"/>
          <w:sz w:val="20"/>
        </w:rPr>
        <w:t>, México, UNAM, Instituto de Investigaciones Antropológicas, Instituto de Investigaciones Históricas, Instituto de Astronomía, 1991.</w:t>
      </w:r>
    </w:p>
    <w:p w:rsidR="007D34C8" w:rsidRDefault="007D34C8" w:rsidP="007D34C8">
      <w:pPr>
        <w:ind w:left="288" w:hanging="288"/>
        <w:jc w:val="both"/>
        <w:rPr>
          <w:rFonts w:cs="Arial"/>
          <w:sz w:val="20"/>
        </w:rPr>
      </w:pPr>
      <w:r>
        <w:rPr>
          <w:rFonts w:cs="Arial"/>
          <w:i/>
          <w:sz w:val="20"/>
        </w:rPr>
        <w:t xml:space="preserve">Arqueología Mexicana, </w:t>
      </w:r>
      <w:r>
        <w:rPr>
          <w:rFonts w:cs="Arial"/>
          <w:sz w:val="20"/>
        </w:rPr>
        <w:t>[revista bimestral de difusión], INAH y Editorial Raíces, México.</w:t>
      </w:r>
    </w:p>
    <w:p w:rsidR="007D34C8" w:rsidRDefault="007D34C8" w:rsidP="007D34C8">
      <w:pPr>
        <w:ind w:left="288" w:hanging="288"/>
        <w:jc w:val="both"/>
        <w:rPr>
          <w:rFonts w:cs="Arial"/>
          <w:sz w:val="20"/>
        </w:rPr>
      </w:pPr>
      <w:r>
        <w:rPr>
          <w:rFonts w:cs="Arial"/>
          <w:i/>
          <w:sz w:val="20"/>
        </w:rPr>
        <w:t>Arqueología,</w:t>
      </w:r>
      <w:r>
        <w:rPr>
          <w:rFonts w:cs="Arial"/>
          <w:sz w:val="20"/>
        </w:rPr>
        <w:t xml:space="preserve"> órgano de </w:t>
      </w:r>
      <w:smartTag w:uri="urn:schemas-microsoft-com:office:smarttags" w:element="PersonName">
        <w:smartTagPr>
          <w:attr w:name="ProductID" w:val="la Direcci￳n"/>
        </w:smartTagPr>
        <w:r>
          <w:rPr>
            <w:rFonts w:cs="Arial"/>
            <w:sz w:val="20"/>
          </w:rPr>
          <w:t>la Dirección</w:t>
        </w:r>
      </w:smartTag>
      <w:r>
        <w:rPr>
          <w:rFonts w:cs="Arial"/>
          <w:sz w:val="20"/>
        </w:rPr>
        <w:t xml:space="preserve"> de Arqueología del Instituto Nacional de Antropología e Historia.</w:t>
      </w:r>
    </w:p>
    <w:p w:rsidR="007D34C8" w:rsidRDefault="007D34C8" w:rsidP="007D34C8">
      <w:pPr>
        <w:ind w:left="288" w:hanging="288"/>
        <w:jc w:val="both"/>
        <w:rPr>
          <w:rFonts w:cs="Arial"/>
          <w:sz w:val="20"/>
        </w:rPr>
      </w:pPr>
      <w:r>
        <w:rPr>
          <w:rFonts w:cs="Arial"/>
          <w:i/>
          <w:sz w:val="20"/>
        </w:rPr>
        <w:t xml:space="preserve">Atlas histórico de Mesoamérica, </w:t>
      </w:r>
      <w:proofErr w:type="spellStart"/>
      <w:r>
        <w:rPr>
          <w:rFonts w:cs="Arial"/>
          <w:sz w:val="20"/>
        </w:rPr>
        <w:t>coords</w:t>
      </w:r>
      <w:proofErr w:type="spellEnd"/>
      <w:r>
        <w:rPr>
          <w:rFonts w:cs="Arial"/>
          <w:sz w:val="20"/>
        </w:rPr>
        <w:t>. Linda Manzanilla y Leonardo López Luján, México, Ediciones Larousse, 1989.</w:t>
      </w:r>
    </w:p>
    <w:p w:rsidR="007D34C8" w:rsidRDefault="007D34C8" w:rsidP="007D34C8">
      <w:pPr>
        <w:ind w:left="288" w:hanging="288"/>
        <w:jc w:val="both"/>
        <w:rPr>
          <w:rFonts w:cs="Arial"/>
          <w:sz w:val="20"/>
        </w:rPr>
      </w:pPr>
      <w:proofErr w:type="spellStart"/>
      <w:r>
        <w:rPr>
          <w:rFonts w:cs="Arial"/>
          <w:sz w:val="20"/>
        </w:rPr>
        <w:t>Aveni</w:t>
      </w:r>
      <w:proofErr w:type="spellEnd"/>
      <w:r>
        <w:rPr>
          <w:rFonts w:cs="Arial"/>
          <w:sz w:val="20"/>
        </w:rPr>
        <w:t xml:space="preserve">, Anthony F., </w:t>
      </w:r>
      <w:r>
        <w:rPr>
          <w:rFonts w:cs="Arial"/>
          <w:i/>
          <w:sz w:val="20"/>
        </w:rPr>
        <w:t xml:space="preserve">Observadores del cielo en el México antiguo, </w:t>
      </w:r>
      <w:r>
        <w:rPr>
          <w:rFonts w:cs="Arial"/>
          <w:sz w:val="20"/>
        </w:rPr>
        <w:t>trad. de Jorge Ferreiro, México, Fondo de Cultura Económica, 1991.</w:t>
      </w:r>
    </w:p>
    <w:p w:rsidR="007D34C8" w:rsidRDefault="007D34C8" w:rsidP="007D34C8">
      <w:pPr>
        <w:ind w:left="288" w:hanging="288"/>
        <w:jc w:val="both"/>
        <w:rPr>
          <w:rFonts w:cs="Arial"/>
          <w:sz w:val="20"/>
        </w:rPr>
      </w:pPr>
      <w:proofErr w:type="spellStart"/>
      <w:r>
        <w:rPr>
          <w:rFonts w:cs="Arial"/>
          <w:sz w:val="20"/>
        </w:rPr>
        <w:t>Balsalobre</w:t>
      </w:r>
      <w:proofErr w:type="spellEnd"/>
      <w:r>
        <w:rPr>
          <w:rFonts w:cs="Arial"/>
          <w:sz w:val="20"/>
        </w:rPr>
        <w:t xml:space="preserve">, Gonzalo de, </w:t>
      </w:r>
      <w:r>
        <w:rPr>
          <w:rFonts w:cs="Arial"/>
          <w:i/>
          <w:sz w:val="20"/>
        </w:rPr>
        <w:t>Relación auténtica de las idolatrías, supersticiones y vanas observaciones de los indios del Obispado de Oaxaca,</w:t>
      </w:r>
      <w:r>
        <w:rPr>
          <w:rFonts w:cs="Arial"/>
          <w:sz w:val="20"/>
        </w:rPr>
        <w:t xml:space="preserve"> en Jacinto de </w:t>
      </w:r>
      <w:smartTag w:uri="urn:schemas-microsoft-com:office:smarttags" w:element="PersonName">
        <w:smartTagPr>
          <w:attr w:name="ProductID" w:val="la Serna"/>
        </w:smartTagPr>
        <w:r>
          <w:rPr>
            <w:rFonts w:cs="Arial"/>
            <w:sz w:val="20"/>
          </w:rPr>
          <w:t>la Serna</w:t>
        </w:r>
      </w:smartTag>
      <w:r>
        <w:rPr>
          <w:rFonts w:cs="Arial"/>
          <w:sz w:val="20"/>
        </w:rPr>
        <w:t xml:space="preserve"> y otros, </w:t>
      </w:r>
      <w:r>
        <w:rPr>
          <w:rFonts w:cs="Arial"/>
          <w:i/>
          <w:sz w:val="20"/>
        </w:rPr>
        <w:t>Tratado de las idolatrías, supersticiones, dioses, ritos, hechicerías y otras costumbres gentílicas de las razas aborígenes de México,</w:t>
      </w:r>
      <w:r>
        <w:rPr>
          <w:rFonts w:cs="Arial"/>
          <w:sz w:val="20"/>
        </w:rPr>
        <w:t xml:space="preserve"> notas, comentarios y un estudio de Francisco del Paso y Troncoso, 2 v., México, Ediciones Fuente Cultural, 1953, v. II, p. 337-390.</w:t>
      </w:r>
    </w:p>
    <w:p w:rsidR="007D34C8" w:rsidRDefault="007D34C8" w:rsidP="007D34C8">
      <w:pPr>
        <w:ind w:left="288" w:hanging="288"/>
        <w:jc w:val="both"/>
        <w:rPr>
          <w:rFonts w:cs="Arial"/>
          <w:sz w:val="20"/>
        </w:rPr>
      </w:pPr>
      <w:r>
        <w:rPr>
          <w:rFonts w:cs="Arial"/>
          <w:sz w:val="20"/>
        </w:rPr>
        <w:t xml:space="preserve">Barlow, Robert H., </w:t>
      </w:r>
      <w:r>
        <w:rPr>
          <w:rFonts w:cs="Arial"/>
          <w:i/>
          <w:sz w:val="20"/>
        </w:rPr>
        <w:t xml:space="preserve">La extensión del imperio de los </w:t>
      </w:r>
      <w:proofErr w:type="spellStart"/>
      <w:r>
        <w:rPr>
          <w:rFonts w:cs="Arial"/>
          <w:i/>
          <w:sz w:val="20"/>
        </w:rPr>
        <w:t>culhua</w:t>
      </w:r>
      <w:proofErr w:type="spellEnd"/>
      <w:r>
        <w:rPr>
          <w:rFonts w:cs="Arial"/>
          <w:i/>
          <w:sz w:val="20"/>
        </w:rPr>
        <w:t>-mexica</w:t>
      </w:r>
      <w:r>
        <w:rPr>
          <w:rFonts w:cs="Arial"/>
          <w:sz w:val="20"/>
        </w:rPr>
        <w:t xml:space="preserve">, en </w:t>
      </w:r>
      <w:r>
        <w:rPr>
          <w:rFonts w:cs="Arial"/>
          <w:i/>
          <w:sz w:val="20"/>
        </w:rPr>
        <w:t xml:space="preserve">Obras de Robert H. Barlow, </w:t>
      </w:r>
      <w:r>
        <w:rPr>
          <w:rFonts w:cs="Arial"/>
          <w:sz w:val="20"/>
        </w:rPr>
        <w:t xml:space="preserve">v. 4, eds. Jesús </w:t>
      </w:r>
      <w:proofErr w:type="spellStart"/>
      <w:r>
        <w:rPr>
          <w:rFonts w:cs="Arial"/>
          <w:sz w:val="20"/>
        </w:rPr>
        <w:t>Monjarás</w:t>
      </w:r>
      <w:proofErr w:type="spellEnd"/>
      <w:r>
        <w:rPr>
          <w:rFonts w:cs="Arial"/>
          <w:sz w:val="20"/>
        </w:rPr>
        <w:t xml:space="preserve">-Ruiz, Elena Limón y María de </w:t>
      </w:r>
      <w:smartTag w:uri="urn:schemas-microsoft-com:office:smarttags" w:element="PersonName">
        <w:smartTagPr>
          <w:attr w:name="ProductID" w:val="la Cruz Paill￩s"/>
        </w:smartTagPr>
        <w:r>
          <w:rPr>
            <w:rFonts w:cs="Arial"/>
            <w:sz w:val="20"/>
          </w:rPr>
          <w:t xml:space="preserve">la Cruz </w:t>
        </w:r>
        <w:proofErr w:type="spellStart"/>
        <w:r>
          <w:rPr>
            <w:rFonts w:cs="Arial"/>
            <w:sz w:val="20"/>
          </w:rPr>
          <w:t>Paillés</w:t>
        </w:r>
      </w:smartTag>
      <w:proofErr w:type="spellEnd"/>
      <w:r>
        <w:rPr>
          <w:rFonts w:cs="Arial"/>
          <w:sz w:val="20"/>
        </w:rPr>
        <w:t>, México, Instituto Nacional de Antropología e Historia y Universidad de las Américas, 1992.</w:t>
      </w:r>
    </w:p>
    <w:p w:rsidR="007D34C8" w:rsidRDefault="007D34C8" w:rsidP="007D34C8">
      <w:pPr>
        <w:ind w:left="288" w:hanging="288"/>
        <w:jc w:val="both"/>
        <w:rPr>
          <w:rFonts w:cs="Arial"/>
          <w:sz w:val="20"/>
        </w:rPr>
      </w:pPr>
      <w:r>
        <w:rPr>
          <w:rFonts w:cs="Arial"/>
          <w:sz w:val="20"/>
        </w:rPr>
        <w:t xml:space="preserve">Barrera Marín, Alfredo, Alfredo Barrera Vásquez y Rosa María López Franco, </w:t>
      </w:r>
      <w:r>
        <w:rPr>
          <w:rFonts w:cs="Arial"/>
          <w:i/>
          <w:sz w:val="20"/>
        </w:rPr>
        <w:t>Nomenclatura etnobotánica maya. Una interpretación taxonómica,</w:t>
      </w:r>
      <w:r>
        <w:rPr>
          <w:rFonts w:cs="Arial"/>
          <w:sz w:val="20"/>
        </w:rPr>
        <w:t xml:space="preserve"> México, INAH-Centro Regional del Sureste, 1976.</w:t>
      </w:r>
    </w:p>
    <w:p w:rsidR="007D34C8" w:rsidRDefault="007D34C8" w:rsidP="007D34C8">
      <w:pPr>
        <w:ind w:left="284" w:hanging="284"/>
        <w:jc w:val="both"/>
        <w:rPr>
          <w:sz w:val="20"/>
        </w:rPr>
      </w:pPr>
      <w:r>
        <w:rPr>
          <w:sz w:val="20"/>
        </w:rPr>
        <w:t xml:space="preserve">Bartolomé, Miguel Alberto, </w:t>
      </w:r>
      <w:r>
        <w:rPr>
          <w:i/>
          <w:iCs/>
          <w:sz w:val="20"/>
        </w:rPr>
        <w:t>G</w:t>
      </w:r>
      <w:r>
        <w:rPr>
          <w:sz w:val="20"/>
        </w:rPr>
        <w:t>e</w:t>
      </w:r>
      <w:r>
        <w:rPr>
          <w:i/>
          <w:iCs/>
          <w:sz w:val="20"/>
        </w:rPr>
        <w:t>nte de costumbre y gente de razón. Las identidades étnicas en México,</w:t>
      </w:r>
      <w:r>
        <w:rPr>
          <w:sz w:val="20"/>
        </w:rPr>
        <w:t xml:space="preserve"> México, Instituto Nacional Indigenista, Siglo Veintiuno Editores, 1997.</w:t>
      </w:r>
    </w:p>
    <w:p w:rsidR="007D34C8" w:rsidRDefault="007D34C8" w:rsidP="007D34C8">
      <w:pPr>
        <w:ind w:left="284" w:hanging="284"/>
        <w:jc w:val="both"/>
        <w:rPr>
          <w:sz w:val="20"/>
          <w:lang w:val="en-US"/>
        </w:rPr>
      </w:pPr>
      <w:proofErr w:type="spellStart"/>
      <w:r>
        <w:rPr>
          <w:sz w:val="20"/>
          <w:lang w:val="en-US"/>
        </w:rPr>
        <w:t>Baudez</w:t>
      </w:r>
      <w:proofErr w:type="spellEnd"/>
      <w:r>
        <w:rPr>
          <w:sz w:val="20"/>
          <w:lang w:val="en-US"/>
        </w:rPr>
        <w:t>, Claude Fran</w:t>
      </w:r>
      <w:r>
        <w:rPr>
          <w:rFonts w:cs="Arial"/>
          <w:sz w:val="20"/>
          <w:lang w:val="en-US"/>
        </w:rPr>
        <w:t>ç</w:t>
      </w:r>
      <w:r>
        <w:rPr>
          <w:sz w:val="20"/>
          <w:lang w:val="en-US"/>
        </w:rPr>
        <w:t xml:space="preserve">ois, </w:t>
      </w:r>
      <w:r>
        <w:rPr>
          <w:i/>
          <w:iCs/>
          <w:sz w:val="20"/>
          <w:lang w:val="en-US"/>
        </w:rPr>
        <w:t xml:space="preserve">Maya Sculpture of Copán: The Iconography, </w:t>
      </w:r>
      <w:smartTag w:uri="urn:schemas-microsoft-com:office:smarttags" w:element="City">
        <w:r>
          <w:rPr>
            <w:sz w:val="20"/>
            <w:lang w:val="en-US"/>
          </w:rPr>
          <w:t>Norman</w:t>
        </w:r>
      </w:smartTag>
      <w:r>
        <w:rPr>
          <w:sz w:val="20"/>
          <w:lang w:val="en-US"/>
        </w:rPr>
        <w:t xml:space="preserve">, </w:t>
      </w:r>
      <w:proofErr w:type="spellStart"/>
      <w:r>
        <w:rPr>
          <w:sz w:val="20"/>
          <w:lang w:val="en-US"/>
        </w:rPr>
        <w:t>Unviersity</w:t>
      </w:r>
      <w:proofErr w:type="spellEnd"/>
      <w:r>
        <w:rPr>
          <w:sz w:val="20"/>
          <w:lang w:val="en-US"/>
        </w:rPr>
        <w:t xml:space="preserve"> of </w:t>
      </w:r>
      <w:smartTag w:uri="urn:schemas-microsoft-com:office:smarttags" w:element="place">
        <w:smartTag w:uri="urn:schemas-microsoft-com:office:smarttags" w:element="State">
          <w:r>
            <w:rPr>
              <w:sz w:val="20"/>
              <w:lang w:val="en-US"/>
            </w:rPr>
            <w:t>Oklahoma</w:t>
          </w:r>
        </w:smartTag>
      </w:smartTag>
      <w:r>
        <w:rPr>
          <w:sz w:val="20"/>
          <w:lang w:val="en-US"/>
        </w:rPr>
        <w:t xml:space="preserve"> Press, 1994.</w:t>
      </w:r>
    </w:p>
    <w:p w:rsidR="007D34C8" w:rsidRDefault="007D34C8" w:rsidP="007D34C8">
      <w:pPr>
        <w:ind w:left="288" w:hanging="288"/>
        <w:jc w:val="both"/>
        <w:rPr>
          <w:rFonts w:cs="Arial"/>
          <w:sz w:val="20"/>
          <w:lang w:val="en-US"/>
        </w:rPr>
      </w:pPr>
      <w:r w:rsidRPr="002D00D4">
        <w:rPr>
          <w:rFonts w:cs="Arial"/>
          <w:sz w:val="20"/>
          <w:lang w:val="fr-FR"/>
        </w:rPr>
        <w:t xml:space="preserve">Baudez, Claude-François, "The Maya snake dance. </w:t>
      </w:r>
      <w:r>
        <w:rPr>
          <w:rFonts w:cs="Arial"/>
          <w:sz w:val="20"/>
          <w:lang w:val="en-US"/>
        </w:rPr>
        <w:t xml:space="preserve">Ritual and cosmology", </w:t>
      </w:r>
      <w:r>
        <w:rPr>
          <w:rFonts w:cs="Arial"/>
          <w:i/>
          <w:sz w:val="20"/>
          <w:lang w:val="en-US"/>
        </w:rPr>
        <w:t>Res 21. Anthropology and aesthetics,</w:t>
      </w:r>
      <w:r>
        <w:rPr>
          <w:rFonts w:cs="Arial"/>
          <w:sz w:val="20"/>
          <w:lang w:val="en-US"/>
        </w:rPr>
        <w:t xml:space="preserve"> primavera de 1992, p. 37-52.</w:t>
      </w:r>
    </w:p>
    <w:p w:rsidR="007D34C8" w:rsidRDefault="007D34C8" w:rsidP="007D34C8">
      <w:pPr>
        <w:ind w:left="288" w:hanging="288"/>
        <w:jc w:val="both"/>
        <w:rPr>
          <w:rFonts w:cs="Arial"/>
          <w:sz w:val="20"/>
        </w:rPr>
      </w:pPr>
      <w:r>
        <w:rPr>
          <w:rFonts w:cs="Arial"/>
          <w:sz w:val="20"/>
        </w:rPr>
        <w:t xml:space="preserve">Benavente o Motolinía, Fray Toribio, </w:t>
      </w:r>
      <w:r>
        <w:rPr>
          <w:rFonts w:cs="Arial"/>
          <w:i/>
          <w:sz w:val="20"/>
        </w:rPr>
        <w:t xml:space="preserve">Memoriales o Libro de las cosas de </w:t>
      </w:r>
      <w:smartTag w:uri="urn:schemas-microsoft-com:office:smarttags" w:element="PersonName">
        <w:smartTagPr>
          <w:attr w:name="ProductID" w:val="la Nueva Espa￱a"/>
        </w:smartTagPr>
        <w:r>
          <w:rPr>
            <w:rFonts w:cs="Arial"/>
            <w:i/>
            <w:sz w:val="20"/>
          </w:rPr>
          <w:t>la Nueva España</w:t>
        </w:r>
      </w:smartTag>
      <w:r>
        <w:rPr>
          <w:rFonts w:cs="Arial"/>
          <w:i/>
          <w:sz w:val="20"/>
        </w:rPr>
        <w:t xml:space="preserve"> y de los naturales de ella,</w:t>
      </w:r>
      <w:r>
        <w:rPr>
          <w:rFonts w:cs="Arial"/>
          <w:sz w:val="20"/>
        </w:rPr>
        <w:t xml:space="preserve"> ed. Edmundo </w:t>
      </w:r>
      <w:proofErr w:type="spellStart"/>
      <w:r>
        <w:rPr>
          <w:rFonts w:cs="Arial"/>
          <w:sz w:val="20"/>
        </w:rPr>
        <w:t>O'Gorman</w:t>
      </w:r>
      <w:proofErr w:type="spellEnd"/>
      <w:r>
        <w:rPr>
          <w:rFonts w:cs="Arial"/>
          <w:sz w:val="20"/>
        </w:rPr>
        <w:t>, México, Universidad Nacional Autónoma de México, Instituto de Investigaciones Históricas, 1971.</w:t>
      </w:r>
    </w:p>
    <w:p w:rsidR="007D34C8" w:rsidRDefault="007D34C8" w:rsidP="007D34C8">
      <w:pPr>
        <w:ind w:left="288" w:hanging="288"/>
        <w:jc w:val="both"/>
        <w:rPr>
          <w:rFonts w:cs="Arial"/>
          <w:sz w:val="20"/>
          <w:lang w:val="en-US"/>
        </w:rPr>
      </w:pPr>
      <w:smartTag w:uri="urn:schemas-microsoft-com:office:smarttags" w:element="place">
        <w:smartTag w:uri="urn:schemas-microsoft-com:office:smarttags" w:element="State">
          <w:r>
            <w:rPr>
              <w:rFonts w:cs="Arial"/>
              <w:sz w:val="20"/>
              <w:lang w:val="en-US"/>
            </w:rPr>
            <w:t>Berlin</w:t>
          </w:r>
        </w:smartTag>
      </w:smartTag>
      <w:r>
        <w:rPr>
          <w:rFonts w:cs="Arial"/>
          <w:sz w:val="20"/>
          <w:lang w:val="en-US"/>
        </w:rPr>
        <w:t xml:space="preserve">, Brent, Dennis E. Breedlove y Peter H. Raven, </w:t>
      </w:r>
      <w:r>
        <w:rPr>
          <w:rFonts w:cs="Arial"/>
          <w:i/>
          <w:sz w:val="20"/>
          <w:lang w:val="en-US"/>
        </w:rPr>
        <w:t xml:space="preserve">Principles of Tzeltal plant classification. An introduction to the botanical ethnography of a Mayan-speaking people of </w:t>
      </w:r>
      <w:smartTag w:uri="urn:schemas-microsoft-com:office:smarttags" w:element="place">
        <w:smartTag w:uri="urn:schemas-microsoft-com:office:smarttags" w:element="City">
          <w:r>
            <w:rPr>
              <w:rFonts w:cs="Arial"/>
              <w:i/>
              <w:sz w:val="20"/>
              <w:lang w:val="en-US"/>
            </w:rPr>
            <w:t>Highland</w:t>
          </w:r>
        </w:smartTag>
        <w:r>
          <w:rPr>
            <w:rFonts w:cs="Arial"/>
            <w:i/>
            <w:sz w:val="20"/>
            <w:lang w:val="en-US"/>
          </w:rPr>
          <w:t xml:space="preserve"> </w:t>
        </w:r>
        <w:smartTag w:uri="urn:schemas-microsoft-com:office:smarttags" w:element="State">
          <w:r>
            <w:rPr>
              <w:rFonts w:cs="Arial"/>
              <w:i/>
              <w:sz w:val="20"/>
              <w:lang w:val="en-US"/>
            </w:rPr>
            <w:t>Chiapas</w:t>
          </w:r>
        </w:smartTag>
      </w:smartTag>
      <w:r>
        <w:rPr>
          <w:rFonts w:cs="Arial"/>
          <w:i/>
          <w:sz w:val="20"/>
          <w:lang w:val="en-US"/>
        </w:rPr>
        <w:t>,</w:t>
      </w:r>
      <w:r>
        <w:rPr>
          <w:rFonts w:cs="Arial"/>
          <w:sz w:val="20"/>
          <w:lang w:val="en-US"/>
        </w:rPr>
        <w:t xml:space="preserve"> New York-London, Academic Press, 1974.</w:t>
      </w:r>
    </w:p>
    <w:p w:rsidR="007D34C8" w:rsidRDefault="007D34C8" w:rsidP="007D34C8">
      <w:pPr>
        <w:ind w:left="288" w:hanging="288"/>
        <w:jc w:val="both"/>
        <w:rPr>
          <w:rFonts w:cs="Arial"/>
          <w:sz w:val="20"/>
        </w:rPr>
      </w:pPr>
      <w:r>
        <w:rPr>
          <w:rFonts w:cs="Arial"/>
          <w:sz w:val="20"/>
        </w:rPr>
        <w:t xml:space="preserve">Beyer, Hermann, </w:t>
      </w:r>
      <w:r>
        <w:rPr>
          <w:rFonts w:cs="Arial"/>
          <w:i/>
          <w:sz w:val="20"/>
        </w:rPr>
        <w:t>Mito y simbología del México Antiguo,</w:t>
      </w:r>
      <w:r>
        <w:rPr>
          <w:rFonts w:cs="Arial"/>
          <w:sz w:val="20"/>
        </w:rPr>
        <w:t xml:space="preserve"> México, Sociedad Alemana Mexicanista, 1965, (</w:t>
      </w:r>
      <w:r>
        <w:rPr>
          <w:rFonts w:cs="Arial"/>
          <w:i/>
          <w:sz w:val="20"/>
        </w:rPr>
        <w:t xml:space="preserve">El México Antiguo, </w:t>
      </w:r>
      <w:r>
        <w:rPr>
          <w:rFonts w:cs="Arial"/>
          <w:sz w:val="20"/>
        </w:rPr>
        <w:t>v. X).</w:t>
      </w:r>
    </w:p>
    <w:p w:rsidR="007D34C8" w:rsidRDefault="007D34C8" w:rsidP="007D34C8">
      <w:pPr>
        <w:tabs>
          <w:tab w:val="left" w:pos="3969"/>
        </w:tabs>
        <w:ind w:left="284" w:hanging="284"/>
        <w:jc w:val="both"/>
        <w:rPr>
          <w:sz w:val="20"/>
          <w:lang w:val="en-US"/>
        </w:rPr>
      </w:pPr>
      <w:proofErr w:type="spellStart"/>
      <w:r>
        <w:rPr>
          <w:sz w:val="20"/>
          <w:lang w:val="en-US"/>
        </w:rPr>
        <w:t>Bierhorst</w:t>
      </w:r>
      <w:proofErr w:type="spellEnd"/>
      <w:r>
        <w:rPr>
          <w:sz w:val="20"/>
          <w:lang w:val="en-US"/>
        </w:rPr>
        <w:t xml:space="preserve">, John, </w:t>
      </w:r>
      <w:r>
        <w:rPr>
          <w:i/>
          <w:sz w:val="20"/>
          <w:lang w:val="en-US"/>
        </w:rPr>
        <w:t xml:space="preserve">The Mythology of </w:t>
      </w:r>
      <w:smartTag w:uri="urn:schemas-microsoft-com:office:smarttags" w:element="country-region">
        <w:r>
          <w:rPr>
            <w:i/>
            <w:sz w:val="20"/>
            <w:lang w:val="en-US"/>
          </w:rPr>
          <w:t>Mexico</w:t>
        </w:r>
      </w:smartTag>
      <w:r>
        <w:rPr>
          <w:i/>
          <w:sz w:val="20"/>
          <w:lang w:val="en-US"/>
        </w:rPr>
        <w:t xml:space="preserve"> and </w:t>
      </w:r>
      <w:smartTag w:uri="urn:schemas-microsoft-com:office:smarttags" w:element="place">
        <w:smartTag w:uri="urn:schemas-microsoft-com:office:smarttags" w:element="City">
          <w:r>
            <w:rPr>
              <w:i/>
              <w:sz w:val="20"/>
              <w:lang w:val="en-US"/>
            </w:rPr>
            <w:t>Central America</w:t>
          </w:r>
        </w:smartTag>
        <w:r>
          <w:rPr>
            <w:i/>
            <w:sz w:val="20"/>
            <w:lang w:val="en-US"/>
          </w:rPr>
          <w:t xml:space="preserve">, </w:t>
        </w:r>
        <w:smartTag w:uri="urn:schemas-microsoft-com:office:smarttags" w:element="State">
          <w:r>
            <w:rPr>
              <w:sz w:val="20"/>
              <w:lang w:val="en-US"/>
            </w:rPr>
            <w:t>New York</w:t>
          </w:r>
        </w:smartTag>
      </w:smartTag>
      <w:r>
        <w:rPr>
          <w:sz w:val="20"/>
          <w:lang w:val="en-US"/>
        </w:rPr>
        <w:t>, William Morrow, 1990.</w:t>
      </w:r>
    </w:p>
    <w:p w:rsidR="007D34C8" w:rsidRDefault="007D34C8" w:rsidP="007D34C8">
      <w:pPr>
        <w:tabs>
          <w:tab w:val="left" w:pos="3969"/>
        </w:tabs>
        <w:ind w:left="284" w:hanging="284"/>
        <w:jc w:val="both"/>
        <w:rPr>
          <w:sz w:val="20"/>
          <w:lang w:val="es-VE"/>
        </w:rPr>
      </w:pPr>
      <w:r>
        <w:rPr>
          <w:sz w:val="20"/>
          <w:lang w:val="es-VE"/>
        </w:rPr>
        <w:t xml:space="preserve">Bonfil Batalla, Guillermo, “Los que trabajan con el tiempo. Notas etnográfica sobre los </w:t>
      </w:r>
      <w:proofErr w:type="spellStart"/>
      <w:r>
        <w:rPr>
          <w:sz w:val="20"/>
          <w:lang w:val="es-VE"/>
        </w:rPr>
        <w:t>graniceros</w:t>
      </w:r>
      <w:proofErr w:type="spellEnd"/>
      <w:r>
        <w:rPr>
          <w:sz w:val="20"/>
          <w:lang w:val="es-VE"/>
        </w:rPr>
        <w:t xml:space="preserve"> de </w:t>
      </w:r>
      <w:smartTag w:uri="urn:schemas-microsoft-com:office:smarttags" w:element="PersonName">
        <w:smartTagPr>
          <w:attr w:name="ProductID" w:val="la Sierra Nevada"/>
        </w:smartTagPr>
        <w:r>
          <w:rPr>
            <w:sz w:val="20"/>
            <w:lang w:val="es-VE"/>
          </w:rPr>
          <w:t>la Sierra Nevada</w:t>
        </w:r>
      </w:smartTag>
      <w:r>
        <w:rPr>
          <w:sz w:val="20"/>
          <w:lang w:val="es-VE"/>
        </w:rPr>
        <w:t xml:space="preserve">, México”, </w:t>
      </w:r>
      <w:r>
        <w:rPr>
          <w:i/>
          <w:sz w:val="20"/>
          <w:lang w:val="es-VE"/>
        </w:rPr>
        <w:t xml:space="preserve">Anales de Antropología, </w:t>
      </w:r>
      <w:r>
        <w:rPr>
          <w:sz w:val="20"/>
          <w:lang w:val="es-VE"/>
        </w:rPr>
        <w:t>v. 5, 1968, p. 99-128.</w:t>
      </w:r>
    </w:p>
    <w:p w:rsidR="007D34C8" w:rsidRDefault="007D34C8" w:rsidP="007D34C8">
      <w:pPr>
        <w:ind w:left="288" w:hanging="288"/>
        <w:jc w:val="both"/>
        <w:rPr>
          <w:rFonts w:cs="Arial"/>
          <w:sz w:val="20"/>
        </w:rPr>
      </w:pPr>
      <w:proofErr w:type="spellStart"/>
      <w:r>
        <w:rPr>
          <w:rFonts w:cs="Arial"/>
          <w:sz w:val="20"/>
        </w:rPr>
        <w:t>Bricker</w:t>
      </w:r>
      <w:proofErr w:type="spellEnd"/>
      <w:r>
        <w:rPr>
          <w:rFonts w:cs="Arial"/>
          <w:sz w:val="20"/>
        </w:rPr>
        <w:t xml:space="preserve">, Victoria </w:t>
      </w:r>
      <w:proofErr w:type="spellStart"/>
      <w:r>
        <w:rPr>
          <w:rFonts w:cs="Arial"/>
          <w:sz w:val="20"/>
        </w:rPr>
        <w:t>Reifler</w:t>
      </w:r>
      <w:proofErr w:type="spellEnd"/>
      <w:r>
        <w:rPr>
          <w:rFonts w:cs="Arial"/>
          <w:sz w:val="20"/>
        </w:rPr>
        <w:t xml:space="preserve">, "El hombre, la carga y el camino: antiguos conceptos mayas sobre tiempo y espacio, y el sistema </w:t>
      </w:r>
      <w:proofErr w:type="spellStart"/>
      <w:r>
        <w:rPr>
          <w:rFonts w:cs="Arial"/>
          <w:sz w:val="20"/>
        </w:rPr>
        <w:t>zinacanteco</w:t>
      </w:r>
      <w:proofErr w:type="spellEnd"/>
      <w:r>
        <w:rPr>
          <w:rFonts w:cs="Arial"/>
          <w:sz w:val="20"/>
        </w:rPr>
        <w:t xml:space="preserve"> de cargos", en </w:t>
      </w:r>
      <w:r>
        <w:rPr>
          <w:rFonts w:cs="Arial"/>
          <w:i/>
          <w:sz w:val="20"/>
        </w:rPr>
        <w:t xml:space="preserve">Los </w:t>
      </w:r>
      <w:proofErr w:type="spellStart"/>
      <w:r>
        <w:rPr>
          <w:rFonts w:cs="Arial"/>
          <w:i/>
          <w:sz w:val="20"/>
        </w:rPr>
        <w:t>zinacantecos</w:t>
      </w:r>
      <w:proofErr w:type="spellEnd"/>
      <w:r>
        <w:rPr>
          <w:rFonts w:cs="Arial"/>
          <w:i/>
          <w:sz w:val="20"/>
        </w:rPr>
        <w:t>. Un pueblo tzotzil de los Altos de Chiapas,</w:t>
      </w:r>
      <w:r>
        <w:rPr>
          <w:rFonts w:cs="Arial"/>
          <w:sz w:val="20"/>
        </w:rPr>
        <w:t xml:space="preserve"> ed. </w:t>
      </w:r>
      <w:proofErr w:type="spellStart"/>
      <w:r>
        <w:rPr>
          <w:rFonts w:cs="Arial"/>
          <w:sz w:val="20"/>
        </w:rPr>
        <w:t>Evon</w:t>
      </w:r>
      <w:proofErr w:type="spellEnd"/>
      <w:r>
        <w:rPr>
          <w:rFonts w:cs="Arial"/>
          <w:sz w:val="20"/>
        </w:rPr>
        <w:t xml:space="preserve"> Z. Vogt, México, Instituto Nacional Indigenista, 1966, p. 355-370.</w:t>
      </w:r>
    </w:p>
    <w:p w:rsidR="007D34C8" w:rsidRDefault="007D34C8" w:rsidP="007D34C8">
      <w:pPr>
        <w:ind w:left="288" w:hanging="288"/>
        <w:jc w:val="both"/>
        <w:rPr>
          <w:rFonts w:cs="Arial"/>
          <w:sz w:val="20"/>
          <w:lang w:val="en-US"/>
        </w:rPr>
      </w:pPr>
      <w:r>
        <w:rPr>
          <w:rFonts w:cs="Arial"/>
          <w:sz w:val="20"/>
          <w:lang w:val="en-US"/>
        </w:rPr>
        <w:t xml:space="preserve">Bricker, Victoria </w:t>
      </w:r>
      <w:proofErr w:type="spellStart"/>
      <w:r>
        <w:rPr>
          <w:rFonts w:cs="Arial"/>
          <w:sz w:val="20"/>
          <w:lang w:val="en-US"/>
        </w:rPr>
        <w:t>Reifler</w:t>
      </w:r>
      <w:proofErr w:type="spellEnd"/>
      <w:r>
        <w:rPr>
          <w:rFonts w:cs="Arial"/>
          <w:sz w:val="20"/>
          <w:lang w:val="en-US"/>
        </w:rPr>
        <w:t xml:space="preserve">, </w:t>
      </w:r>
      <w:r>
        <w:rPr>
          <w:rFonts w:cs="Arial"/>
          <w:i/>
          <w:sz w:val="20"/>
          <w:lang w:val="en-US"/>
        </w:rPr>
        <w:t xml:space="preserve">The Indian </w:t>
      </w:r>
      <w:proofErr w:type="spellStart"/>
      <w:r>
        <w:rPr>
          <w:rFonts w:cs="Arial"/>
          <w:i/>
          <w:sz w:val="20"/>
          <w:lang w:val="en-US"/>
        </w:rPr>
        <w:t>Chirst</w:t>
      </w:r>
      <w:proofErr w:type="spellEnd"/>
      <w:r>
        <w:rPr>
          <w:rFonts w:cs="Arial"/>
          <w:i/>
          <w:sz w:val="20"/>
          <w:lang w:val="en-US"/>
        </w:rPr>
        <w:t>, the Indian King. The historical substrate of Maya myth and ritual,</w:t>
      </w:r>
      <w:r>
        <w:rPr>
          <w:rFonts w:cs="Arial"/>
          <w:sz w:val="20"/>
          <w:lang w:val="en-US"/>
        </w:rPr>
        <w:t xml:space="preserve"> </w:t>
      </w:r>
      <w:smartTag w:uri="urn:schemas-microsoft-com:office:smarttags" w:element="City">
        <w:r>
          <w:rPr>
            <w:rFonts w:cs="Arial"/>
            <w:sz w:val="20"/>
            <w:lang w:val="en-US"/>
          </w:rPr>
          <w:t>Austin</w:t>
        </w:r>
      </w:smartTag>
      <w:r>
        <w:rPr>
          <w:rFonts w:cs="Arial"/>
          <w:sz w:val="20"/>
          <w:lang w:val="en-US"/>
        </w:rPr>
        <w:t xml:space="preserv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Texas Press</w:t>
          </w:r>
        </w:smartTag>
      </w:smartTag>
      <w:r>
        <w:rPr>
          <w:rFonts w:cs="Arial"/>
          <w:sz w:val="20"/>
          <w:lang w:val="en-US"/>
        </w:rPr>
        <w:t>, 1988.</w:t>
      </w:r>
    </w:p>
    <w:p w:rsidR="007D34C8" w:rsidRDefault="007D34C8" w:rsidP="007D34C8">
      <w:pPr>
        <w:ind w:left="288" w:hanging="288"/>
        <w:jc w:val="both"/>
        <w:rPr>
          <w:rFonts w:cs="Arial"/>
          <w:sz w:val="20"/>
        </w:rPr>
      </w:pPr>
      <w:proofErr w:type="spellStart"/>
      <w:r>
        <w:rPr>
          <w:rFonts w:cs="Arial"/>
          <w:sz w:val="20"/>
        </w:rPr>
        <w:t>Broda</w:t>
      </w:r>
      <w:proofErr w:type="spellEnd"/>
      <w:r>
        <w:rPr>
          <w:rFonts w:cs="Arial"/>
          <w:sz w:val="20"/>
        </w:rPr>
        <w:t>, Johanna, "Ciclos agrícolas en el culto: un problema de la correlación del calendario mexica",</w:t>
      </w:r>
      <w:r>
        <w:rPr>
          <w:rFonts w:cs="Arial"/>
          <w:i/>
          <w:sz w:val="20"/>
        </w:rPr>
        <w:t xml:space="preserve"> </w:t>
      </w:r>
      <w:proofErr w:type="spellStart"/>
      <w:r>
        <w:rPr>
          <w:rFonts w:cs="Arial"/>
          <w:i/>
          <w:sz w:val="20"/>
        </w:rPr>
        <w:t>Calendars</w:t>
      </w:r>
      <w:proofErr w:type="spellEnd"/>
      <w:r>
        <w:rPr>
          <w:rFonts w:cs="Arial"/>
          <w:i/>
          <w:sz w:val="20"/>
        </w:rPr>
        <w:t xml:space="preserve"> in </w:t>
      </w:r>
      <w:proofErr w:type="spellStart"/>
      <w:r>
        <w:rPr>
          <w:rFonts w:cs="Arial"/>
          <w:i/>
          <w:sz w:val="20"/>
        </w:rPr>
        <w:t>Mesoamerica</w:t>
      </w:r>
      <w:proofErr w:type="spellEnd"/>
      <w:r>
        <w:rPr>
          <w:rFonts w:cs="Arial"/>
          <w:i/>
          <w:sz w:val="20"/>
        </w:rPr>
        <w:t xml:space="preserve"> and </w:t>
      </w:r>
      <w:proofErr w:type="spellStart"/>
      <w:r>
        <w:rPr>
          <w:rFonts w:cs="Arial"/>
          <w:i/>
          <w:sz w:val="20"/>
        </w:rPr>
        <w:t>Peru</w:t>
      </w:r>
      <w:proofErr w:type="spellEnd"/>
      <w:r>
        <w:rPr>
          <w:rFonts w:cs="Arial"/>
          <w:i/>
          <w:sz w:val="20"/>
        </w:rPr>
        <w:t xml:space="preserve">: </w:t>
      </w:r>
      <w:proofErr w:type="spellStart"/>
      <w:r>
        <w:rPr>
          <w:rFonts w:cs="Arial"/>
          <w:i/>
          <w:sz w:val="20"/>
        </w:rPr>
        <w:t>Native</w:t>
      </w:r>
      <w:proofErr w:type="spellEnd"/>
      <w:r>
        <w:rPr>
          <w:rFonts w:cs="Arial"/>
          <w:i/>
          <w:sz w:val="20"/>
        </w:rPr>
        <w:t xml:space="preserve"> American </w:t>
      </w:r>
      <w:proofErr w:type="spellStart"/>
      <w:r>
        <w:rPr>
          <w:rFonts w:cs="Arial"/>
          <w:i/>
          <w:sz w:val="20"/>
        </w:rPr>
        <w:t>computations</w:t>
      </w:r>
      <w:proofErr w:type="spellEnd"/>
      <w:r>
        <w:rPr>
          <w:rFonts w:cs="Arial"/>
          <w:i/>
          <w:sz w:val="20"/>
        </w:rPr>
        <w:t xml:space="preserve"> of time, </w:t>
      </w:r>
      <w:r>
        <w:rPr>
          <w:rFonts w:cs="Arial"/>
          <w:sz w:val="20"/>
        </w:rPr>
        <w:t xml:space="preserve">A. F. </w:t>
      </w:r>
      <w:proofErr w:type="spellStart"/>
      <w:r>
        <w:rPr>
          <w:rFonts w:cs="Arial"/>
          <w:sz w:val="20"/>
        </w:rPr>
        <w:t>Aveny</w:t>
      </w:r>
      <w:proofErr w:type="spellEnd"/>
      <w:r>
        <w:rPr>
          <w:rFonts w:cs="Arial"/>
          <w:sz w:val="20"/>
        </w:rPr>
        <w:t xml:space="preserve"> y G. </w:t>
      </w:r>
      <w:proofErr w:type="spellStart"/>
      <w:r>
        <w:rPr>
          <w:rFonts w:cs="Arial"/>
          <w:sz w:val="20"/>
        </w:rPr>
        <w:t>Brotherston</w:t>
      </w:r>
      <w:proofErr w:type="spellEnd"/>
      <w:r>
        <w:rPr>
          <w:rFonts w:cs="Arial"/>
          <w:sz w:val="20"/>
        </w:rPr>
        <w:t xml:space="preserve"> (eds.), Oxford, B.A.R., 1983, (BAR International Series: 174).</w:t>
      </w:r>
    </w:p>
    <w:p w:rsidR="007D34C8" w:rsidRDefault="007D34C8" w:rsidP="007D34C8">
      <w:pPr>
        <w:ind w:left="288" w:hanging="288"/>
        <w:jc w:val="both"/>
        <w:rPr>
          <w:rFonts w:cs="Arial"/>
          <w:sz w:val="20"/>
        </w:rPr>
      </w:pPr>
      <w:proofErr w:type="spellStart"/>
      <w:r>
        <w:rPr>
          <w:rFonts w:cs="Arial"/>
          <w:sz w:val="20"/>
        </w:rPr>
        <w:t>Broda</w:t>
      </w:r>
      <w:proofErr w:type="spellEnd"/>
      <w:r>
        <w:rPr>
          <w:rFonts w:cs="Arial"/>
          <w:sz w:val="20"/>
        </w:rPr>
        <w:t xml:space="preserve">, Johanna, "El culto mexica de los cerros y del agua", </w:t>
      </w:r>
      <w:proofErr w:type="spellStart"/>
      <w:r>
        <w:rPr>
          <w:rFonts w:cs="Arial"/>
          <w:i/>
          <w:sz w:val="20"/>
        </w:rPr>
        <w:t>Multidisciplina</w:t>
      </w:r>
      <w:proofErr w:type="spellEnd"/>
      <w:r>
        <w:rPr>
          <w:rFonts w:cs="Arial"/>
          <w:i/>
          <w:sz w:val="20"/>
        </w:rPr>
        <w:t>,</w:t>
      </w:r>
      <w:r>
        <w:rPr>
          <w:rFonts w:cs="Arial"/>
          <w:sz w:val="20"/>
        </w:rPr>
        <w:t xml:space="preserve"> revista de </w:t>
      </w:r>
      <w:smartTag w:uri="urn:schemas-microsoft-com:office:smarttags" w:element="PersonName">
        <w:smartTagPr>
          <w:attr w:name="ProductID" w:val="la Escuela Nacional"/>
        </w:smartTagPr>
        <w:r>
          <w:rPr>
            <w:rFonts w:cs="Arial"/>
            <w:sz w:val="20"/>
          </w:rPr>
          <w:t>la Escuela Nacional</w:t>
        </w:r>
      </w:smartTag>
      <w:r>
        <w:rPr>
          <w:rFonts w:cs="Arial"/>
          <w:sz w:val="20"/>
        </w:rPr>
        <w:t xml:space="preserve"> de Estudios Profesionales de Acatlán, año 3, n. 7, 1982, p. 45-56.</w:t>
      </w:r>
    </w:p>
    <w:p w:rsidR="007D34C8" w:rsidRDefault="007D34C8" w:rsidP="007D34C8">
      <w:pPr>
        <w:ind w:left="288" w:hanging="288"/>
        <w:jc w:val="both"/>
        <w:rPr>
          <w:rFonts w:cs="Arial"/>
          <w:sz w:val="20"/>
        </w:rPr>
      </w:pPr>
      <w:proofErr w:type="spellStart"/>
      <w:r>
        <w:rPr>
          <w:rFonts w:cs="Arial"/>
          <w:sz w:val="20"/>
        </w:rPr>
        <w:t>Broda</w:t>
      </w:r>
      <w:proofErr w:type="spellEnd"/>
      <w:r>
        <w:rPr>
          <w:rFonts w:cs="Arial"/>
          <w:sz w:val="20"/>
        </w:rPr>
        <w:t>, Johanna, "</w:t>
      </w:r>
      <w:proofErr w:type="spellStart"/>
      <w:r>
        <w:rPr>
          <w:rFonts w:cs="Arial"/>
          <w:sz w:val="20"/>
        </w:rPr>
        <w:t>Tlacaxipehualiztli</w:t>
      </w:r>
      <w:proofErr w:type="spellEnd"/>
      <w:r>
        <w:rPr>
          <w:rFonts w:cs="Arial"/>
          <w:sz w:val="20"/>
        </w:rPr>
        <w:t xml:space="preserve">: A </w:t>
      </w:r>
      <w:proofErr w:type="spellStart"/>
      <w:r>
        <w:rPr>
          <w:rFonts w:cs="Arial"/>
          <w:sz w:val="20"/>
        </w:rPr>
        <w:t>reconstruction</w:t>
      </w:r>
      <w:proofErr w:type="spellEnd"/>
      <w:r>
        <w:rPr>
          <w:rFonts w:cs="Arial"/>
          <w:sz w:val="20"/>
        </w:rPr>
        <w:t xml:space="preserve"> of </w:t>
      </w:r>
      <w:proofErr w:type="spellStart"/>
      <w:r>
        <w:rPr>
          <w:rFonts w:cs="Arial"/>
          <w:sz w:val="20"/>
        </w:rPr>
        <w:t>an</w:t>
      </w:r>
      <w:proofErr w:type="spellEnd"/>
      <w:r>
        <w:rPr>
          <w:rFonts w:cs="Arial"/>
          <w:sz w:val="20"/>
        </w:rPr>
        <w:t xml:space="preserve"> </w:t>
      </w:r>
      <w:proofErr w:type="spellStart"/>
      <w:r>
        <w:rPr>
          <w:rFonts w:cs="Arial"/>
          <w:sz w:val="20"/>
        </w:rPr>
        <w:t>Aztec</w:t>
      </w:r>
      <w:proofErr w:type="spellEnd"/>
      <w:r>
        <w:rPr>
          <w:rFonts w:cs="Arial"/>
          <w:sz w:val="20"/>
        </w:rPr>
        <w:t xml:space="preserve"> calendar festival </w:t>
      </w:r>
      <w:proofErr w:type="spellStart"/>
      <w:r>
        <w:rPr>
          <w:rFonts w:cs="Arial"/>
          <w:sz w:val="20"/>
        </w:rPr>
        <w:t>from</w:t>
      </w:r>
      <w:proofErr w:type="spellEnd"/>
      <w:r>
        <w:rPr>
          <w:rFonts w:cs="Arial"/>
          <w:sz w:val="20"/>
        </w:rPr>
        <w:t xml:space="preserve"> 16th Century </w:t>
      </w:r>
      <w:proofErr w:type="spellStart"/>
      <w:r>
        <w:rPr>
          <w:rFonts w:cs="Arial"/>
          <w:sz w:val="20"/>
        </w:rPr>
        <w:t>sources</w:t>
      </w:r>
      <w:proofErr w:type="spellEnd"/>
      <w:r>
        <w:rPr>
          <w:rFonts w:cs="Arial"/>
          <w:sz w:val="20"/>
        </w:rPr>
        <w:t xml:space="preserve">", </w:t>
      </w:r>
      <w:r>
        <w:rPr>
          <w:rFonts w:cs="Arial"/>
          <w:i/>
          <w:sz w:val="20"/>
        </w:rPr>
        <w:t xml:space="preserve">Revista Española de Antropología Americana, </w:t>
      </w:r>
      <w:r>
        <w:rPr>
          <w:rFonts w:cs="Arial"/>
          <w:sz w:val="20"/>
        </w:rPr>
        <w:t>Madrid, v. V, 1970, p. 197-274.</w:t>
      </w:r>
    </w:p>
    <w:p w:rsidR="007D34C8" w:rsidRDefault="007D34C8" w:rsidP="007D34C8">
      <w:pPr>
        <w:ind w:left="288" w:hanging="288"/>
        <w:jc w:val="both"/>
        <w:rPr>
          <w:rFonts w:cs="Arial"/>
          <w:sz w:val="20"/>
          <w:lang w:val="en-US"/>
        </w:rPr>
      </w:pPr>
      <w:proofErr w:type="spellStart"/>
      <w:r>
        <w:rPr>
          <w:rFonts w:cs="Arial"/>
          <w:sz w:val="20"/>
          <w:lang w:val="en-US"/>
        </w:rPr>
        <w:t>Broda</w:t>
      </w:r>
      <w:proofErr w:type="spellEnd"/>
      <w:r>
        <w:rPr>
          <w:rFonts w:cs="Arial"/>
          <w:sz w:val="20"/>
          <w:lang w:val="en-US"/>
        </w:rPr>
        <w:t xml:space="preserve">, Johanna, </w:t>
      </w:r>
      <w:r>
        <w:rPr>
          <w:rFonts w:cs="Arial"/>
          <w:i/>
          <w:sz w:val="20"/>
          <w:lang w:val="en-US"/>
        </w:rPr>
        <w:t>The Mexican Calendar as compared to other Mesoamerican systems,</w:t>
      </w:r>
      <w:r>
        <w:rPr>
          <w:rFonts w:cs="Arial"/>
          <w:sz w:val="20"/>
          <w:lang w:val="en-US"/>
        </w:rPr>
        <w:t xml:space="preserve"> Wien, Series Americana 4, 1969, (</w:t>
      </w:r>
      <w:proofErr w:type="spellStart"/>
      <w:r>
        <w:rPr>
          <w:rFonts w:cs="Arial"/>
          <w:sz w:val="20"/>
          <w:lang w:val="en-US"/>
        </w:rPr>
        <w:t>Acta</w:t>
      </w:r>
      <w:proofErr w:type="spellEnd"/>
      <w:r>
        <w:rPr>
          <w:rFonts w:cs="Arial"/>
          <w:sz w:val="20"/>
          <w:lang w:val="en-US"/>
        </w:rPr>
        <w:t xml:space="preserve"> </w:t>
      </w:r>
      <w:proofErr w:type="spellStart"/>
      <w:r>
        <w:rPr>
          <w:rFonts w:cs="Arial"/>
          <w:sz w:val="20"/>
          <w:lang w:val="en-US"/>
        </w:rPr>
        <w:t>Ethnologica</w:t>
      </w:r>
      <w:proofErr w:type="spellEnd"/>
      <w:r>
        <w:rPr>
          <w:rFonts w:cs="Arial"/>
          <w:sz w:val="20"/>
          <w:lang w:val="en-US"/>
        </w:rPr>
        <w:t xml:space="preserve"> et </w:t>
      </w:r>
      <w:proofErr w:type="spellStart"/>
      <w:r>
        <w:rPr>
          <w:rFonts w:cs="Arial"/>
          <w:sz w:val="20"/>
          <w:lang w:val="en-US"/>
        </w:rPr>
        <w:t>Linguistica</w:t>
      </w:r>
      <w:proofErr w:type="spellEnd"/>
      <w:r>
        <w:rPr>
          <w:rFonts w:cs="Arial"/>
          <w:sz w:val="20"/>
          <w:lang w:val="en-US"/>
        </w:rPr>
        <w:t xml:space="preserve"> 15).</w:t>
      </w:r>
    </w:p>
    <w:p w:rsidR="007D34C8" w:rsidRDefault="007D34C8" w:rsidP="007D34C8">
      <w:pPr>
        <w:ind w:left="284" w:hanging="284"/>
        <w:jc w:val="both"/>
        <w:rPr>
          <w:sz w:val="20"/>
          <w:lang w:val="en-US"/>
        </w:rPr>
      </w:pPr>
      <w:r>
        <w:rPr>
          <w:sz w:val="20"/>
          <w:lang w:val="en-US"/>
        </w:rPr>
        <w:lastRenderedPageBreak/>
        <w:t xml:space="preserve">Carlsen, Robert S., </w:t>
      </w:r>
      <w:r>
        <w:rPr>
          <w:i/>
          <w:sz w:val="20"/>
          <w:lang w:val="en-US"/>
        </w:rPr>
        <w:t xml:space="preserve">The War for the Heart and Soul of a Highland Maya Town, </w:t>
      </w:r>
      <w:r>
        <w:rPr>
          <w:sz w:val="20"/>
          <w:lang w:val="en-US"/>
        </w:rPr>
        <w:t>Austin, University of Texas Press, 1997.</w:t>
      </w:r>
    </w:p>
    <w:p w:rsidR="007D34C8" w:rsidRDefault="007D34C8" w:rsidP="007D34C8">
      <w:pPr>
        <w:ind w:left="288" w:hanging="288"/>
        <w:jc w:val="both"/>
        <w:rPr>
          <w:rFonts w:cs="Arial"/>
          <w:sz w:val="20"/>
        </w:rPr>
      </w:pPr>
      <w:r>
        <w:rPr>
          <w:rFonts w:cs="Arial"/>
          <w:sz w:val="20"/>
        </w:rPr>
        <w:t xml:space="preserve">Carmack, Robert M. </w:t>
      </w:r>
      <w:r>
        <w:rPr>
          <w:rFonts w:cs="Arial"/>
          <w:i/>
          <w:sz w:val="20"/>
        </w:rPr>
        <w:t>Historia social de los quichés,</w:t>
      </w:r>
      <w:r>
        <w:rPr>
          <w:rFonts w:cs="Arial"/>
          <w:sz w:val="20"/>
        </w:rPr>
        <w:t xml:space="preserve"> Guatemala, Ministerio de Educación, Seminario de Integración Social Guatemalteca, 1979.</w:t>
      </w:r>
    </w:p>
    <w:p w:rsidR="007D34C8" w:rsidRDefault="007D34C8" w:rsidP="007D34C8">
      <w:pPr>
        <w:ind w:left="288" w:hanging="288"/>
        <w:jc w:val="both"/>
        <w:rPr>
          <w:rFonts w:cs="Arial"/>
          <w:sz w:val="20"/>
          <w:lang w:val="en-US"/>
        </w:rPr>
      </w:pPr>
      <w:r>
        <w:rPr>
          <w:rFonts w:cs="Arial"/>
          <w:sz w:val="20"/>
          <w:lang w:val="en-US"/>
        </w:rPr>
        <w:t xml:space="preserve">Carrasco, David, </w:t>
      </w:r>
      <w:proofErr w:type="spellStart"/>
      <w:r>
        <w:rPr>
          <w:rFonts w:cs="Arial"/>
          <w:i/>
          <w:sz w:val="20"/>
          <w:lang w:val="en-US"/>
        </w:rPr>
        <w:t>Quetzalcóatl</w:t>
      </w:r>
      <w:proofErr w:type="spellEnd"/>
      <w:r>
        <w:rPr>
          <w:rFonts w:cs="Arial"/>
          <w:i/>
          <w:sz w:val="20"/>
          <w:lang w:val="en-US"/>
        </w:rPr>
        <w:t xml:space="preserve"> and the irony of empire. Myths and prophecies in the Aztec tradition,</w:t>
      </w:r>
      <w:r>
        <w:rPr>
          <w:rFonts w:cs="Arial"/>
          <w:sz w:val="20"/>
          <w:lang w:val="en-US"/>
        </w:rPr>
        <w:t xml:space="preserve"> Chicago, The University of Chicago Press, 1982.</w:t>
      </w:r>
    </w:p>
    <w:p w:rsidR="007D34C8" w:rsidRPr="00C379C1" w:rsidRDefault="007D34C8" w:rsidP="007D34C8">
      <w:pPr>
        <w:ind w:left="288" w:hanging="288"/>
        <w:jc w:val="both"/>
        <w:rPr>
          <w:rFonts w:cs="Arial"/>
          <w:sz w:val="20"/>
        </w:rPr>
      </w:pPr>
      <w:r>
        <w:rPr>
          <w:rFonts w:cs="Arial"/>
          <w:sz w:val="20"/>
          <w:lang w:val="en-US"/>
        </w:rPr>
        <w:t xml:space="preserve">Carrasco, David, </w:t>
      </w:r>
      <w:r>
        <w:rPr>
          <w:rFonts w:cs="Arial"/>
          <w:i/>
          <w:sz w:val="20"/>
          <w:lang w:val="en-US"/>
        </w:rPr>
        <w:t xml:space="preserve">Religions of </w:t>
      </w:r>
      <w:smartTag w:uri="urn:schemas-microsoft-com:office:smarttags" w:element="place">
        <w:r>
          <w:rPr>
            <w:rFonts w:cs="Arial"/>
            <w:i/>
            <w:sz w:val="20"/>
            <w:lang w:val="en-US"/>
          </w:rPr>
          <w:t>Mesoamerica</w:t>
        </w:r>
      </w:smartTag>
      <w:r>
        <w:rPr>
          <w:rFonts w:cs="Arial"/>
          <w:sz w:val="20"/>
          <w:lang w:val="en-US"/>
        </w:rPr>
        <w:t xml:space="preserve">. </w:t>
      </w:r>
      <w:r>
        <w:rPr>
          <w:rFonts w:cs="Arial"/>
          <w:i/>
          <w:sz w:val="20"/>
          <w:lang w:val="en-US"/>
        </w:rPr>
        <w:t>Cosmovision and ceremonial centers</w:t>
      </w:r>
      <w:r>
        <w:rPr>
          <w:rFonts w:cs="Arial"/>
          <w:sz w:val="20"/>
          <w:lang w:val="en-US"/>
        </w:rPr>
        <w:t xml:space="preserve">, </w:t>
      </w:r>
      <w:smartTag w:uri="urn:schemas-microsoft-com:office:smarttags" w:element="place">
        <w:smartTag w:uri="urn:schemas-microsoft-com:office:smarttags" w:element="City">
          <w:r>
            <w:rPr>
              <w:rFonts w:cs="Arial"/>
              <w:sz w:val="20"/>
              <w:lang w:val="en-US"/>
            </w:rPr>
            <w:t>San Francisco</w:t>
          </w:r>
        </w:smartTag>
      </w:smartTag>
      <w:r>
        <w:rPr>
          <w:rFonts w:cs="Arial"/>
          <w:sz w:val="20"/>
          <w:lang w:val="en-US"/>
        </w:rPr>
        <w:t xml:space="preserve">, Harper &amp; Row, 1990. </w:t>
      </w:r>
      <w:r w:rsidRPr="00C379C1">
        <w:rPr>
          <w:rFonts w:cs="Arial"/>
          <w:sz w:val="20"/>
        </w:rPr>
        <w:t>(</w:t>
      </w:r>
      <w:proofErr w:type="spellStart"/>
      <w:r w:rsidRPr="00C379C1">
        <w:rPr>
          <w:rFonts w:cs="Arial"/>
          <w:sz w:val="20"/>
        </w:rPr>
        <w:t>Religious</w:t>
      </w:r>
      <w:proofErr w:type="spellEnd"/>
      <w:r w:rsidRPr="00C379C1">
        <w:rPr>
          <w:rFonts w:cs="Arial"/>
          <w:sz w:val="20"/>
        </w:rPr>
        <w:t xml:space="preserve"> </w:t>
      </w:r>
      <w:proofErr w:type="spellStart"/>
      <w:r w:rsidRPr="00C379C1">
        <w:rPr>
          <w:rFonts w:cs="Arial"/>
          <w:sz w:val="20"/>
        </w:rPr>
        <w:t>traditions</w:t>
      </w:r>
      <w:proofErr w:type="spellEnd"/>
      <w:r w:rsidRPr="00C379C1">
        <w:rPr>
          <w:rFonts w:cs="Arial"/>
          <w:sz w:val="20"/>
        </w:rPr>
        <w:t xml:space="preserve"> of </w:t>
      </w:r>
      <w:proofErr w:type="spellStart"/>
      <w:r w:rsidRPr="00C379C1">
        <w:rPr>
          <w:rFonts w:cs="Arial"/>
          <w:sz w:val="20"/>
        </w:rPr>
        <w:t>the</w:t>
      </w:r>
      <w:proofErr w:type="spellEnd"/>
      <w:r w:rsidRPr="00C379C1">
        <w:rPr>
          <w:rFonts w:cs="Arial"/>
          <w:sz w:val="20"/>
        </w:rPr>
        <w:t xml:space="preserve"> </w:t>
      </w:r>
      <w:proofErr w:type="spellStart"/>
      <w:r w:rsidRPr="00C379C1">
        <w:rPr>
          <w:rFonts w:cs="Arial"/>
          <w:sz w:val="20"/>
        </w:rPr>
        <w:t>World</w:t>
      </w:r>
      <w:proofErr w:type="spellEnd"/>
      <w:r w:rsidRPr="00C379C1">
        <w:rPr>
          <w:rFonts w:cs="Arial"/>
          <w:sz w:val="20"/>
        </w:rPr>
        <w:t>).</w:t>
      </w:r>
    </w:p>
    <w:p w:rsidR="007D34C8" w:rsidRPr="009B29B3" w:rsidRDefault="007D34C8" w:rsidP="007D34C8">
      <w:pPr>
        <w:ind w:left="288" w:hanging="288"/>
        <w:jc w:val="both"/>
        <w:rPr>
          <w:rFonts w:cs="Arial"/>
          <w:sz w:val="20"/>
        </w:rPr>
      </w:pPr>
      <w:r>
        <w:rPr>
          <w:rFonts w:cs="Arial"/>
          <w:sz w:val="20"/>
        </w:rPr>
        <w:t xml:space="preserve">Carrasco, Pedro, "La importancia de las sobrevivencias prehispánicas en la religión tarasca: la lluvia", </w:t>
      </w:r>
      <w:proofErr w:type="spellStart"/>
      <w:r>
        <w:rPr>
          <w:rFonts w:cs="Arial"/>
          <w:i/>
          <w:sz w:val="20"/>
        </w:rPr>
        <w:t>Verhandlungen</w:t>
      </w:r>
      <w:proofErr w:type="spellEnd"/>
      <w:r>
        <w:rPr>
          <w:rFonts w:cs="Arial"/>
          <w:i/>
          <w:sz w:val="20"/>
        </w:rPr>
        <w:t xml:space="preserve"> des XXXVIII. </w:t>
      </w:r>
      <w:proofErr w:type="spellStart"/>
      <w:r w:rsidRPr="009B29B3">
        <w:rPr>
          <w:rFonts w:cs="Arial"/>
          <w:i/>
          <w:sz w:val="20"/>
        </w:rPr>
        <w:t>Internationalen</w:t>
      </w:r>
      <w:proofErr w:type="spellEnd"/>
      <w:r w:rsidRPr="009B29B3">
        <w:rPr>
          <w:rFonts w:cs="Arial"/>
          <w:i/>
          <w:sz w:val="20"/>
        </w:rPr>
        <w:t xml:space="preserve"> </w:t>
      </w:r>
      <w:proofErr w:type="spellStart"/>
      <w:r w:rsidRPr="009B29B3">
        <w:rPr>
          <w:rFonts w:cs="Arial"/>
          <w:i/>
          <w:sz w:val="20"/>
        </w:rPr>
        <w:t>Amerikanistenkongresses</w:t>
      </w:r>
      <w:proofErr w:type="spellEnd"/>
      <w:r w:rsidRPr="009B29B3">
        <w:rPr>
          <w:rFonts w:cs="Arial"/>
          <w:i/>
          <w:sz w:val="20"/>
        </w:rPr>
        <w:t>,</w:t>
      </w:r>
      <w:r w:rsidRPr="009B29B3">
        <w:rPr>
          <w:rFonts w:cs="Arial"/>
          <w:sz w:val="20"/>
        </w:rPr>
        <w:t xml:space="preserve"> Stuttgart-</w:t>
      </w:r>
      <w:proofErr w:type="spellStart"/>
      <w:r w:rsidRPr="009B29B3">
        <w:rPr>
          <w:rFonts w:cs="Arial"/>
          <w:sz w:val="20"/>
        </w:rPr>
        <w:t>München</w:t>
      </w:r>
      <w:proofErr w:type="spellEnd"/>
      <w:r w:rsidRPr="009B29B3">
        <w:rPr>
          <w:rFonts w:cs="Arial"/>
          <w:sz w:val="20"/>
        </w:rPr>
        <w:t xml:space="preserve">, </w:t>
      </w:r>
      <w:proofErr w:type="spellStart"/>
      <w:r w:rsidRPr="009B29B3">
        <w:rPr>
          <w:rFonts w:cs="Arial"/>
          <w:sz w:val="20"/>
        </w:rPr>
        <w:t>Komissionsverlag</w:t>
      </w:r>
      <w:proofErr w:type="spellEnd"/>
      <w:r w:rsidRPr="009B29B3">
        <w:rPr>
          <w:rFonts w:cs="Arial"/>
          <w:sz w:val="20"/>
        </w:rPr>
        <w:t xml:space="preserve"> Klaus </w:t>
      </w:r>
      <w:proofErr w:type="spellStart"/>
      <w:r w:rsidRPr="009B29B3">
        <w:rPr>
          <w:rFonts w:cs="Arial"/>
          <w:sz w:val="20"/>
        </w:rPr>
        <w:t>Renner-München</w:t>
      </w:r>
      <w:proofErr w:type="spellEnd"/>
      <w:r w:rsidRPr="009B29B3">
        <w:rPr>
          <w:rFonts w:cs="Arial"/>
          <w:sz w:val="20"/>
        </w:rPr>
        <w:t>, 1971, v. III, p. 265-275.</w:t>
      </w:r>
    </w:p>
    <w:p w:rsidR="007D34C8" w:rsidRDefault="007D34C8" w:rsidP="007D34C8">
      <w:pPr>
        <w:ind w:left="288" w:hanging="288"/>
        <w:jc w:val="both"/>
        <w:rPr>
          <w:rFonts w:cs="Arial"/>
          <w:sz w:val="20"/>
        </w:rPr>
      </w:pPr>
      <w:r>
        <w:rPr>
          <w:rFonts w:cs="Arial"/>
          <w:sz w:val="20"/>
        </w:rPr>
        <w:t xml:space="preserve">Carrasco, Pedro, "La sociedad mexicana antes de la conquista", en </w:t>
      </w:r>
      <w:r>
        <w:rPr>
          <w:rFonts w:cs="Arial"/>
          <w:i/>
          <w:sz w:val="20"/>
        </w:rPr>
        <w:t>Historia general de México,</w:t>
      </w:r>
      <w:r>
        <w:rPr>
          <w:rFonts w:cs="Arial"/>
          <w:sz w:val="20"/>
        </w:rPr>
        <w:t xml:space="preserve"> coord. Daniel Cosío Villegas, 2 v., México, El Colegio de México, 1976, v. I, p. 165-288.</w:t>
      </w:r>
    </w:p>
    <w:p w:rsidR="007D34C8" w:rsidRDefault="007D34C8" w:rsidP="007D34C8">
      <w:pPr>
        <w:ind w:left="288" w:hanging="288"/>
        <w:jc w:val="both"/>
        <w:rPr>
          <w:rFonts w:cs="Arial"/>
          <w:sz w:val="20"/>
        </w:rPr>
      </w:pPr>
      <w:r>
        <w:rPr>
          <w:rFonts w:cs="Arial"/>
          <w:sz w:val="20"/>
        </w:rPr>
        <w:t xml:space="preserve">Carrasco, Pedro, "Las bases sociales del politeísmo mexicano: los dioses tutelares", </w:t>
      </w:r>
      <w:proofErr w:type="spellStart"/>
      <w:r>
        <w:rPr>
          <w:rFonts w:cs="Arial"/>
          <w:i/>
          <w:sz w:val="20"/>
        </w:rPr>
        <w:t>Actes</w:t>
      </w:r>
      <w:proofErr w:type="spellEnd"/>
      <w:r>
        <w:rPr>
          <w:rFonts w:cs="Arial"/>
          <w:i/>
          <w:sz w:val="20"/>
        </w:rPr>
        <w:t xml:space="preserve"> du </w:t>
      </w:r>
      <w:proofErr w:type="spellStart"/>
      <w:r>
        <w:rPr>
          <w:rFonts w:cs="Arial"/>
          <w:i/>
          <w:sz w:val="20"/>
        </w:rPr>
        <w:t>XLIIe</w:t>
      </w:r>
      <w:proofErr w:type="spellEnd"/>
      <w:r>
        <w:rPr>
          <w:rFonts w:cs="Arial"/>
          <w:i/>
          <w:sz w:val="20"/>
        </w:rPr>
        <w:t xml:space="preserve"> </w:t>
      </w:r>
      <w:proofErr w:type="spellStart"/>
      <w:r>
        <w:rPr>
          <w:rFonts w:cs="Arial"/>
          <w:i/>
          <w:sz w:val="20"/>
        </w:rPr>
        <w:t>Congrès</w:t>
      </w:r>
      <w:proofErr w:type="spellEnd"/>
      <w:r>
        <w:rPr>
          <w:rFonts w:cs="Arial"/>
          <w:i/>
          <w:sz w:val="20"/>
        </w:rPr>
        <w:t xml:space="preserve"> International des </w:t>
      </w:r>
      <w:proofErr w:type="spellStart"/>
      <w:r>
        <w:rPr>
          <w:rFonts w:cs="Arial"/>
          <w:i/>
          <w:sz w:val="20"/>
        </w:rPr>
        <w:t>Américanistes</w:t>
      </w:r>
      <w:proofErr w:type="spellEnd"/>
      <w:r>
        <w:rPr>
          <w:rFonts w:cs="Arial"/>
          <w:i/>
          <w:sz w:val="20"/>
        </w:rPr>
        <w:t>,</w:t>
      </w:r>
      <w:r>
        <w:rPr>
          <w:rFonts w:cs="Arial"/>
          <w:sz w:val="20"/>
        </w:rPr>
        <w:t xml:space="preserve"> Paris, Société des </w:t>
      </w:r>
      <w:proofErr w:type="spellStart"/>
      <w:r>
        <w:rPr>
          <w:rFonts w:cs="Arial"/>
          <w:sz w:val="20"/>
        </w:rPr>
        <w:t>Américanistes</w:t>
      </w:r>
      <w:proofErr w:type="spellEnd"/>
      <w:r>
        <w:rPr>
          <w:rFonts w:cs="Arial"/>
          <w:sz w:val="20"/>
        </w:rPr>
        <w:t>, 1979, v. VI, p. 11-17.</w:t>
      </w:r>
    </w:p>
    <w:p w:rsidR="007D34C8" w:rsidRDefault="007D34C8" w:rsidP="007D34C8">
      <w:pPr>
        <w:ind w:left="288" w:hanging="288"/>
        <w:jc w:val="both"/>
        <w:rPr>
          <w:rFonts w:cs="Arial"/>
          <w:sz w:val="20"/>
        </w:rPr>
      </w:pPr>
      <w:r>
        <w:rPr>
          <w:rFonts w:cs="Arial"/>
          <w:sz w:val="20"/>
        </w:rPr>
        <w:t xml:space="preserve">Carrasco, Pedro, </w:t>
      </w:r>
      <w:r>
        <w:rPr>
          <w:rFonts w:cs="Arial"/>
          <w:i/>
          <w:sz w:val="20"/>
        </w:rPr>
        <w:t xml:space="preserve">Estructura político-territorial del Imperio </w:t>
      </w:r>
      <w:proofErr w:type="spellStart"/>
      <w:r>
        <w:rPr>
          <w:rFonts w:cs="Arial"/>
          <w:i/>
          <w:sz w:val="20"/>
        </w:rPr>
        <w:t>tenochca</w:t>
      </w:r>
      <w:proofErr w:type="spellEnd"/>
      <w:r>
        <w:rPr>
          <w:rFonts w:cs="Arial"/>
          <w:i/>
          <w:sz w:val="20"/>
        </w:rPr>
        <w:t xml:space="preserve">. </w:t>
      </w:r>
      <w:smartTag w:uri="urn:schemas-microsoft-com:office:smarttags" w:element="PersonName">
        <w:smartTagPr>
          <w:attr w:name="ProductID" w:val="La Triple Alianza"/>
        </w:smartTagPr>
        <w:r>
          <w:rPr>
            <w:rFonts w:cs="Arial"/>
            <w:i/>
            <w:sz w:val="20"/>
          </w:rPr>
          <w:t>La Triple Alianza</w:t>
        </w:r>
      </w:smartTag>
      <w:r>
        <w:rPr>
          <w:rFonts w:cs="Arial"/>
          <w:i/>
          <w:sz w:val="20"/>
        </w:rPr>
        <w:t xml:space="preserve"> de Tenochtitlan, </w:t>
      </w:r>
      <w:proofErr w:type="spellStart"/>
      <w:r>
        <w:rPr>
          <w:rFonts w:cs="Arial"/>
          <w:i/>
          <w:sz w:val="20"/>
        </w:rPr>
        <w:t>Tetzcoco</w:t>
      </w:r>
      <w:proofErr w:type="spellEnd"/>
      <w:r>
        <w:rPr>
          <w:rFonts w:cs="Arial"/>
          <w:i/>
          <w:sz w:val="20"/>
        </w:rPr>
        <w:t xml:space="preserve"> y </w:t>
      </w:r>
      <w:proofErr w:type="spellStart"/>
      <w:r>
        <w:rPr>
          <w:rFonts w:cs="Arial"/>
          <w:i/>
          <w:sz w:val="20"/>
        </w:rPr>
        <w:t>Tlacopan</w:t>
      </w:r>
      <w:proofErr w:type="spellEnd"/>
      <w:r>
        <w:rPr>
          <w:rFonts w:cs="Arial"/>
          <w:i/>
          <w:sz w:val="20"/>
        </w:rPr>
        <w:t xml:space="preserve">, </w:t>
      </w:r>
      <w:r>
        <w:rPr>
          <w:rFonts w:cs="Arial"/>
          <w:sz w:val="20"/>
        </w:rPr>
        <w:t>México, El Colegio de México, Fideicomiso Historia de las Américas y Fondo de Cultura Económica, 1996.</w:t>
      </w:r>
    </w:p>
    <w:p w:rsidR="007D34C8" w:rsidRDefault="007D34C8" w:rsidP="007D34C8">
      <w:pPr>
        <w:ind w:left="288" w:hanging="288"/>
        <w:jc w:val="both"/>
        <w:rPr>
          <w:rFonts w:cs="Arial"/>
          <w:sz w:val="20"/>
        </w:rPr>
      </w:pPr>
      <w:r>
        <w:rPr>
          <w:rFonts w:cs="Arial"/>
          <w:sz w:val="20"/>
        </w:rPr>
        <w:t xml:space="preserve">Carrasco, Pedro. </w:t>
      </w:r>
      <w:r>
        <w:rPr>
          <w:rFonts w:cs="Arial"/>
          <w:i/>
          <w:sz w:val="20"/>
        </w:rPr>
        <w:t xml:space="preserve">Los otomíes. Cultura e historia prehispánica de los pueblos mesoamericanos de habla </w:t>
      </w:r>
      <w:proofErr w:type="spellStart"/>
      <w:r>
        <w:rPr>
          <w:rFonts w:cs="Arial"/>
          <w:i/>
          <w:sz w:val="20"/>
        </w:rPr>
        <w:t>otomiana</w:t>
      </w:r>
      <w:proofErr w:type="spellEnd"/>
      <w:r>
        <w:rPr>
          <w:rFonts w:cs="Arial"/>
          <w:i/>
          <w:sz w:val="20"/>
        </w:rPr>
        <w:t>,</w:t>
      </w:r>
      <w:r>
        <w:rPr>
          <w:rFonts w:cs="Arial"/>
          <w:sz w:val="20"/>
        </w:rPr>
        <w:t xml:space="preserve"> México, UNAM, Instituto de Historia e INAH, 1950.</w:t>
      </w:r>
    </w:p>
    <w:p w:rsidR="007D34C8" w:rsidRDefault="007D34C8" w:rsidP="007D34C8">
      <w:pPr>
        <w:ind w:left="288" w:hanging="288"/>
        <w:jc w:val="both"/>
        <w:rPr>
          <w:rFonts w:cs="Arial"/>
          <w:sz w:val="20"/>
        </w:rPr>
      </w:pPr>
      <w:r>
        <w:rPr>
          <w:rFonts w:cs="Arial"/>
          <w:sz w:val="20"/>
        </w:rPr>
        <w:t xml:space="preserve">Caso, Alfonso, </w:t>
      </w:r>
      <w:r>
        <w:rPr>
          <w:rFonts w:cs="Arial"/>
          <w:i/>
          <w:sz w:val="20"/>
        </w:rPr>
        <w:t>El pueblo del Sol,</w:t>
      </w:r>
      <w:r>
        <w:rPr>
          <w:rFonts w:cs="Arial"/>
          <w:sz w:val="20"/>
        </w:rPr>
        <w:t xml:space="preserve"> </w:t>
      </w:r>
      <w:proofErr w:type="spellStart"/>
      <w:r>
        <w:rPr>
          <w:rFonts w:cs="Arial"/>
          <w:sz w:val="20"/>
        </w:rPr>
        <w:t>ils</w:t>
      </w:r>
      <w:proofErr w:type="spellEnd"/>
      <w:r>
        <w:rPr>
          <w:rFonts w:cs="Arial"/>
          <w:sz w:val="20"/>
        </w:rPr>
        <w:t>. de Miguel Covarrubias, México, FCE, 1953.</w:t>
      </w:r>
    </w:p>
    <w:p w:rsidR="007D34C8" w:rsidRDefault="007D34C8" w:rsidP="007D34C8">
      <w:pPr>
        <w:ind w:left="288" w:hanging="288"/>
        <w:jc w:val="both"/>
        <w:rPr>
          <w:rFonts w:cs="Arial"/>
          <w:sz w:val="20"/>
        </w:rPr>
      </w:pPr>
      <w:r>
        <w:rPr>
          <w:rFonts w:cs="Arial"/>
          <w:sz w:val="20"/>
        </w:rPr>
        <w:t xml:space="preserve">Caso, Alfonso. </w:t>
      </w:r>
      <w:r>
        <w:rPr>
          <w:rFonts w:cs="Arial"/>
          <w:i/>
          <w:sz w:val="20"/>
        </w:rPr>
        <w:t xml:space="preserve">Los calendarios prehispánicos, </w:t>
      </w:r>
      <w:r>
        <w:rPr>
          <w:rFonts w:cs="Arial"/>
          <w:sz w:val="20"/>
        </w:rPr>
        <w:t>México, UNAM, Instituto de Investigaciones Históricas, 1967.</w:t>
      </w:r>
    </w:p>
    <w:p w:rsidR="007D34C8" w:rsidRDefault="007D34C8" w:rsidP="007D34C8">
      <w:pPr>
        <w:ind w:left="288" w:hanging="288"/>
        <w:jc w:val="both"/>
        <w:rPr>
          <w:rFonts w:cs="Arial"/>
          <w:sz w:val="20"/>
        </w:rPr>
      </w:pPr>
      <w:r>
        <w:rPr>
          <w:rFonts w:cs="Arial"/>
          <w:sz w:val="20"/>
        </w:rPr>
        <w:t xml:space="preserve">Castillo F., Víctor M., "El bisiesto náhuatl", </w:t>
      </w:r>
      <w:r>
        <w:rPr>
          <w:rFonts w:cs="Arial"/>
          <w:i/>
          <w:sz w:val="20"/>
        </w:rPr>
        <w:t>Estudios de Cultura Náhuatl</w:t>
      </w:r>
      <w:r>
        <w:rPr>
          <w:rFonts w:cs="Arial"/>
          <w:sz w:val="20"/>
        </w:rPr>
        <w:t xml:space="preserve">, v. </w:t>
      </w:r>
      <w:r>
        <w:rPr>
          <w:rFonts w:cs="Arial"/>
          <w:smallCaps/>
          <w:sz w:val="20"/>
        </w:rPr>
        <w:t>IX</w:t>
      </w:r>
      <w:r>
        <w:rPr>
          <w:rFonts w:cs="Arial"/>
          <w:sz w:val="20"/>
        </w:rPr>
        <w:t>, 1971, p. 75-104.</w:t>
      </w:r>
    </w:p>
    <w:p w:rsidR="007D34C8" w:rsidRDefault="007D34C8" w:rsidP="007D34C8">
      <w:pPr>
        <w:ind w:left="288" w:hanging="288"/>
        <w:jc w:val="both"/>
        <w:rPr>
          <w:rFonts w:cs="Arial"/>
          <w:sz w:val="20"/>
        </w:rPr>
      </w:pPr>
      <w:r>
        <w:rPr>
          <w:rFonts w:cs="Arial"/>
          <w:i/>
          <w:sz w:val="20"/>
        </w:rPr>
        <w:t>Chinampas prehispánicas,</w:t>
      </w:r>
      <w:r>
        <w:rPr>
          <w:rFonts w:cs="Arial"/>
          <w:sz w:val="20"/>
        </w:rPr>
        <w:t xml:space="preserve"> </w:t>
      </w:r>
      <w:proofErr w:type="spellStart"/>
      <w:r>
        <w:rPr>
          <w:rFonts w:cs="Arial"/>
          <w:sz w:val="20"/>
        </w:rPr>
        <w:t>comp.</w:t>
      </w:r>
      <w:proofErr w:type="spellEnd"/>
      <w:r>
        <w:rPr>
          <w:rFonts w:cs="Arial"/>
          <w:sz w:val="20"/>
        </w:rPr>
        <w:t xml:space="preserve"> Carlos Javier González, México, INAH, 1992.</w:t>
      </w:r>
    </w:p>
    <w:p w:rsidR="007D34C8" w:rsidRDefault="007D34C8" w:rsidP="007D34C8">
      <w:pPr>
        <w:ind w:left="288" w:hanging="288"/>
        <w:jc w:val="both"/>
        <w:rPr>
          <w:rFonts w:cs="Arial"/>
          <w:sz w:val="20"/>
        </w:rPr>
      </w:pPr>
      <w:r>
        <w:rPr>
          <w:rFonts w:cs="Arial"/>
          <w:i/>
          <w:sz w:val="20"/>
        </w:rPr>
        <w:t xml:space="preserve">Códice Borbónico. Manuscrito mexicano de </w:t>
      </w:r>
      <w:smartTag w:uri="urn:schemas-microsoft-com:office:smarttags" w:element="PersonName">
        <w:smartTagPr>
          <w:attr w:name="ProductID" w:val="la Biblioteca"/>
        </w:smartTagPr>
        <w:r>
          <w:rPr>
            <w:rFonts w:cs="Arial"/>
            <w:i/>
            <w:sz w:val="20"/>
          </w:rPr>
          <w:t>la Biblioteca</w:t>
        </w:r>
      </w:smartTag>
      <w:r>
        <w:rPr>
          <w:rFonts w:cs="Arial"/>
          <w:i/>
          <w:sz w:val="20"/>
        </w:rPr>
        <w:t xml:space="preserve"> del </w:t>
      </w:r>
      <w:proofErr w:type="spellStart"/>
      <w:r>
        <w:rPr>
          <w:rFonts w:cs="Arial"/>
          <w:i/>
          <w:sz w:val="20"/>
        </w:rPr>
        <w:t>Palais</w:t>
      </w:r>
      <w:proofErr w:type="spellEnd"/>
      <w:r>
        <w:rPr>
          <w:rFonts w:cs="Arial"/>
          <w:i/>
          <w:sz w:val="20"/>
        </w:rPr>
        <w:t xml:space="preserve"> Bourbon (Libro adivinatorio y ritual ilustrado),</w:t>
      </w:r>
      <w:r>
        <w:rPr>
          <w:rFonts w:cs="Arial"/>
          <w:sz w:val="20"/>
        </w:rPr>
        <w:t xml:space="preserve"> ed. </w:t>
      </w:r>
      <w:proofErr w:type="spellStart"/>
      <w:r>
        <w:rPr>
          <w:rFonts w:cs="Arial"/>
          <w:sz w:val="20"/>
        </w:rPr>
        <w:t>facs</w:t>
      </w:r>
      <w:proofErr w:type="spellEnd"/>
      <w:r>
        <w:rPr>
          <w:rFonts w:cs="Arial"/>
          <w:sz w:val="20"/>
        </w:rPr>
        <w:t>. de la de 1899 de París, por Ernest Leroux, México, Siglo Veintiuno Editores, 1979.</w:t>
      </w:r>
    </w:p>
    <w:p w:rsidR="007D34C8" w:rsidRDefault="007D34C8" w:rsidP="007D34C8">
      <w:pPr>
        <w:ind w:left="288" w:hanging="288"/>
        <w:jc w:val="both"/>
        <w:rPr>
          <w:rFonts w:cs="Arial"/>
          <w:sz w:val="20"/>
        </w:rPr>
      </w:pPr>
      <w:r>
        <w:rPr>
          <w:rFonts w:cs="Arial"/>
          <w:i/>
          <w:sz w:val="20"/>
        </w:rPr>
        <w:t>Códice Borgia,</w:t>
      </w:r>
      <w:r>
        <w:rPr>
          <w:rFonts w:cs="Arial"/>
          <w:sz w:val="20"/>
        </w:rPr>
        <w:t xml:space="preserve"> ed. </w:t>
      </w:r>
      <w:proofErr w:type="spellStart"/>
      <w:r>
        <w:rPr>
          <w:rFonts w:cs="Arial"/>
          <w:sz w:val="20"/>
        </w:rPr>
        <w:t>facs</w:t>
      </w:r>
      <w:proofErr w:type="spellEnd"/>
      <w:r>
        <w:rPr>
          <w:rFonts w:cs="Arial"/>
          <w:sz w:val="20"/>
        </w:rPr>
        <w:t>., México, Fondo de Cultura Económica, 1963.</w:t>
      </w:r>
    </w:p>
    <w:p w:rsidR="007D34C8" w:rsidRDefault="007D34C8" w:rsidP="007D34C8">
      <w:pPr>
        <w:ind w:left="288" w:hanging="288"/>
        <w:jc w:val="both"/>
        <w:rPr>
          <w:rFonts w:cs="Arial"/>
          <w:sz w:val="20"/>
        </w:rPr>
      </w:pPr>
      <w:r>
        <w:rPr>
          <w:rFonts w:cs="Arial"/>
          <w:i/>
          <w:sz w:val="20"/>
        </w:rPr>
        <w:t>Códice de Dresde,</w:t>
      </w:r>
      <w:r>
        <w:rPr>
          <w:rFonts w:cs="Arial"/>
          <w:sz w:val="20"/>
        </w:rPr>
        <w:t xml:space="preserve"> ed. </w:t>
      </w:r>
      <w:proofErr w:type="spellStart"/>
      <w:r>
        <w:rPr>
          <w:rFonts w:cs="Arial"/>
          <w:sz w:val="20"/>
        </w:rPr>
        <w:t>facs</w:t>
      </w:r>
      <w:proofErr w:type="spellEnd"/>
      <w:r>
        <w:rPr>
          <w:rFonts w:cs="Arial"/>
          <w:sz w:val="20"/>
        </w:rPr>
        <w:t>., México, Fondo de Cultura Económica, 1983.</w:t>
      </w:r>
    </w:p>
    <w:p w:rsidR="007D34C8" w:rsidRDefault="007D34C8" w:rsidP="007D34C8">
      <w:pPr>
        <w:ind w:left="284" w:hanging="284"/>
        <w:jc w:val="both"/>
        <w:rPr>
          <w:rFonts w:cs="Arial"/>
          <w:iCs/>
          <w:sz w:val="20"/>
          <w:szCs w:val="22"/>
        </w:rPr>
      </w:pPr>
      <w:r>
        <w:rPr>
          <w:rFonts w:cs="Arial"/>
          <w:i/>
          <w:sz w:val="20"/>
          <w:szCs w:val="22"/>
        </w:rPr>
        <w:t xml:space="preserve">Códice </w:t>
      </w:r>
      <w:proofErr w:type="spellStart"/>
      <w:r>
        <w:rPr>
          <w:rFonts w:cs="Arial"/>
          <w:i/>
          <w:sz w:val="20"/>
          <w:szCs w:val="22"/>
        </w:rPr>
        <w:t>Fejérváry</w:t>
      </w:r>
      <w:proofErr w:type="spellEnd"/>
      <w:r>
        <w:rPr>
          <w:rFonts w:cs="Arial"/>
          <w:i/>
          <w:sz w:val="20"/>
          <w:szCs w:val="22"/>
        </w:rPr>
        <w:t>-Mayer,</w:t>
      </w:r>
      <w:r>
        <w:rPr>
          <w:rFonts w:cs="Arial"/>
          <w:iCs/>
          <w:sz w:val="20"/>
          <w:szCs w:val="22"/>
        </w:rPr>
        <w:t xml:space="preserve"> ed. </w:t>
      </w:r>
      <w:proofErr w:type="spellStart"/>
      <w:r>
        <w:rPr>
          <w:rFonts w:cs="Arial"/>
          <w:iCs/>
          <w:sz w:val="20"/>
          <w:szCs w:val="22"/>
        </w:rPr>
        <w:t>facs</w:t>
      </w:r>
      <w:proofErr w:type="spellEnd"/>
      <w:r>
        <w:rPr>
          <w:rFonts w:cs="Arial"/>
          <w:iCs/>
          <w:sz w:val="20"/>
          <w:szCs w:val="22"/>
        </w:rPr>
        <w:t>., México, Fondo de Cultura Económica,1994.</w:t>
      </w:r>
    </w:p>
    <w:p w:rsidR="007D34C8" w:rsidRDefault="007D34C8" w:rsidP="007D34C8">
      <w:pPr>
        <w:ind w:left="284" w:hanging="284"/>
        <w:jc w:val="both"/>
        <w:rPr>
          <w:rFonts w:cs="Arial"/>
          <w:sz w:val="20"/>
        </w:rPr>
      </w:pPr>
      <w:r>
        <w:rPr>
          <w:rFonts w:cs="Arial"/>
          <w:i/>
          <w:sz w:val="20"/>
          <w:szCs w:val="24"/>
        </w:rPr>
        <w:t>Códice Madrid,</w:t>
      </w:r>
      <w:r>
        <w:rPr>
          <w:rFonts w:cs="Arial"/>
          <w:iCs/>
          <w:sz w:val="20"/>
          <w:szCs w:val="24"/>
        </w:rPr>
        <w:t xml:space="preserve"> e</w:t>
      </w:r>
      <w:r>
        <w:rPr>
          <w:rFonts w:cs="Arial"/>
          <w:sz w:val="20"/>
          <w:szCs w:val="24"/>
        </w:rPr>
        <w:t xml:space="preserve">d. </w:t>
      </w:r>
      <w:proofErr w:type="spellStart"/>
      <w:r>
        <w:rPr>
          <w:rFonts w:cs="Arial"/>
          <w:sz w:val="20"/>
          <w:szCs w:val="24"/>
        </w:rPr>
        <w:t>facs</w:t>
      </w:r>
      <w:proofErr w:type="spellEnd"/>
      <w:r>
        <w:rPr>
          <w:rFonts w:cs="Arial"/>
          <w:sz w:val="20"/>
          <w:szCs w:val="24"/>
        </w:rPr>
        <w:t xml:space="preserve">. en </w:t>
      </w:r>
      <w:r>
        <w:rPr>
          <w:rFonts w:cs="Arial"/>
          <w:i/>
          <w:sz w:val="20"/>
          <w:szCs w:val="24"/>
        </w:rPr>
        <w:t>Los códices mayas,</w:t>
      </w:r>
      <w:r>
        <w:rPr>
          <w:rFonts w:cs="Arial"/>
          <w:sz w:val="20"/>
          <w:szCs w:val="24"/>
        </w:rPr>
        <w:t xml:space="preserve"> </w:t>
      </w:r>
      <w:proofErr w:type="spellStart"/>
      <w:r>
        <w:rPr>
          <w:rFonts w:cs="Arial"/>
          <w:sz w:val="20"/>
          <w:szCs w:val="24"/>
        </w:rPr>
        <w:t>introd</w:t>
      </w:r>
      <w:proofErr w:type="spellEnd"/>
      <w:r>
        <w:rPr>
          <w:rFonts w:cs="Arial"/>
          <w:sz w:val="20"/>
          <w:szCs w:val="24"/>
        </w:rPr>
        <w:t xml:space="preserve">. y </w:t>
      </w:r>
      <w:proofErr w:type="spellStart"/>
      <w:r>
        <w:rPr>
          <w:rFonts w:cs="Arial"/>
          <w:sz w:val="20"/>
          <w:szCs w:val="24"/>
        </w:rPr>
        <w:t>bibliogr.</w:t>
      </w:r>
      <w:proofErr w:type="spellEnd"/>
      <w:r>
        <w:rPr>
          <w:rFonts w:cs="Arial"/>
          <w:sz w:val="20"/>
          <w:szCs w:val="24"/>
        </w:rPr>
        <w:t xml:space="preserve"> de Thomas A. Lee Jr., Tuxtla Gutiérrez, Chiapas, UACH, 1985, p. 81-140.</w:t>
      </w:r>
    </w:p>
    <w:p w:rsidR="007D34C8" w:rsidRDefault="007D34C8" w:rsidP="007D34C8">
      <w:pPr>
        <w:ind w:left="288" w:hanging="288"/>
        <w:jc w:val="both"/>
        <w:rPr>
          <w:rFonts w:cs="Arial"/>
          <w:sz w:val="20"/>
        </w:rPr>
      </w:pPr>
      <w:r>
        <w:rPr>
          <w:rFonts w:cs="Arial"/>
          <w:i/>
          <w:sz w:val="20"/>
        </w:rPr>
        <w:t xml:space="preserve">Códice </w:t>
      </w:r>
      <w:proofErr w:type="spellStart"/>
      <w:r>
        <w:rPr>
          <w:rFonts w:cs="Arial"/>
          <w:i/>
          <w:sz w:val="20"/>
        </w:rPr>
        <w:t>Telleriano-Remensis</w:t>
      </w:r>
      <w:proofErr w:type="spellEnd"/>
      <w:r>
        <w:rPr>
          <w:rFonts w:cs="Arial"/>
          <w:i/>
          <w:smallCaps/>
          <w:sz w:val="20"/>
        </w:rPr>
        <w:t>,</w:t>
      </w:r>
      <w:r>
        <w:rPr>
          <w:rFonts w:cs="Arial"/>
          <w:sz w:val="20"/>
        </w:rPr>
        <w:t xml:space="preserve"> en Lord </w:t>
      </w:r>
      <w:proofErr w:type="spellStart"/>
      <w:r>
        <w:rPr>
          <w:rFonts w:cs="Arial"/>
          <w:sz w:val="20"/>
        </w:rPr>
        <w:t>Kingsborough</w:t>
      </w:r>
      <w:proofErr w:type="spellEnd"/>
      <w:r>
        <w:rPr>
          <w:rFonts w:cs="Arial"/>
          <w:sz w:val="20"/>
        </w:rPr>
        <w:t xml:space="preserve">, </w:t>
      </w:r>
      <w:r>
        <w:rPr>
          <w:rFonts w:cs="Arial"/>
          <w:i/>
          <w:sz w:val="20"/>
        </w:rPr>
        <w:t xml:space="preserve">Antigüedades de México, </w:t>
      </w:r>
      <w:r>
        <w:rPr>
          <w:rFonts w:cs="Arial"/>
          <w:sz w:val="20"/>
        </w:rPr>
        <w:t xml:space="preserve">prólogo de Agustín Yáñez, estudio e interpretación de José Corona Núñez, 4 v., México, Secretaría de Hacienda y Crédito Público, 1964-1967, </w:t>
      </w:r>
      <w:r>
        <w:rPr>
          <w:rFonts w:cs="Arial"/>
          <w:smallCaps/>
          <w:sz w:val="20"/>
        </w:rPr>
        <w:t>v. 1,</w:t>
      </w:r>
      <w:r>
        <w:rPr>
          <w:rFonts w:cs="Arial"/>
          <w:sz w:val="20"/>
        </w:rPr>
        <w:t xml:space="preserve"> p. 151-338.</w:t>
      </w:r>
    </w:p>
    <w:p w:rsidR="007D34C8" w:rsidRDefault="007D34C8" w:rsidP="007D34C8">
      <w:pPr>
        <w:ind w:left="288" w:hanging="288"/>
        <w:jc w:val="both"/>
        <w:rPr>
          <w:rFonts w:cs="Arial"/>
          <w:sz w:val="20"/>
        </w:rPr>
      </w:pPr>
      <w:r>
        <w:rPr>
          <w:rFonts w:cs="Arial"/>
          <w:i/>
          <w:sz w:val="20"/>
        </w:rPr>
        <w:t>Códice Tudela,</w:t>
      </w:r>
      <w:r>
        <w:rPr>
          <w:rFonts w:cs="Arial"/>
          <w:sz w:val="20"/>
        </w:rPr>
        <w:t xml:space="preserve"> ed. </w:t>
      </w:r>
      <w:proofErr w:type="spellStart"/>
      <w:r>
        <w:rPr>
          <w:rFonts w:cs="Arial"/>
          <w:sz w:val="20"/>
        </w:rPr>
        <w:t>facs</w:t>
      </w:r>
      <w:proofErr w:type="spellEnd"/>
      <w:r>
        <w:rPr>
          <w:rFonts w:cs="Arial"/>
          <w:sz w:val="20"/>
        </w:rPr>
        <w:t xml:space="preserve">. publicada con un estudio de José Tudela de </w:t>
      </w:r>
      <w:smartTag w:uri="urn:schemas-microsoft-com:office:smarttags" w:element="PersonName">
        <w:smartTagPr>
          <w:attr w:name="ProductID" w:val="la Orden"/>
        </w:smartTagPr>
        <w:r>
          <w:rPr>
            <w:rFonts w:cs="Arial"/>
            <w:sz w:val="20"/>
          </w:rPr>
          <w:t>la Orden</w:t>
        </w:r>
      </w:smartTag>
      <w:r>
        <w:rPr>
          <w:rFonts w:cs="Arial"/>
          <w:sz w:val="20"/>
        </w:rPr>
        <w:t xml:space="preserve">, </w:t>
      </w:r>
      <w:proofErr w:type="spellStart"/>
      <w:r>
        <w:rPr>
          <w:rFonts w:cs="Arial"/>
          <w:sz w:val="20"/>
        </w:rPr>
        <w:t>prol</w:t>
      </w:r>
      <w:proofErr w:type="spellEnd"/>
      <w:r>
        <w:rPr>
          <w:rFonts w:cs="Arial"/>
          <w:sz w:val="20"/>
        </w:rPr>
        <w:t xml:space="preserve">. de Donald Robertson, epílogo de </w:t>
      </w:r>
      <w:proofErr w:type="spellStart"/>
      <w:r>
        <w:rPr>
          <w:rFonts w:cs="Arial"/>
          <w:sz w:val="20"/>
        </w:rPr>
        <w:t>Wigberto</w:t>
      </w:r>
      <w:proofErr w:type="spellEnd"/>
      <w:r>
        <w:rPr>
          <w:rFonts w:cs="Arial"/>
          <w:sz w:val="20"/>
        </w:rPr>
        <w:t xml:space="preserve"> Jiménez Moreno, Madrid, Ediciones Cultura Hispánica del Instituto de Cooperación Iberoamericana, 1980.</w:t>
      </w:r>
    </w:p>
    <w:p w:rsidR="007D34C8" w:rsidRDefault="007D34C8" w:rsidP="007D34C8">
      <w:pPr>
        <w:ind w:left="288" w:hanging="288"/>
        <w:jc w:val="both"/>
        <w:rPr>
          <w:rFonts w:cs="Arial"/>
          <w:sz w:val="20"/>
        </w:rPr>
      </w:pPr>
      <w:r>
        <w:rPr>
          <w:rFonts w:cs="Arial"/>
          <w:i/>
          <w:sz w:val="20"/>
        </w:rPr>
        <w:t>Códice Vaticano Latino 3738</w:t>
      </w:r>
      <w:r>
        <w:rPr>
          <w:rFonts w:cs="Arial"/>
          <w:sz w:val="20"/>
        </w:rPr>
        <w:t xml:space="preserve"> o </w:t>
      </w:r>
      <w:r>
        <w:rPr>
          <w:rFonts w:cs="Arial"/>
          <w:i/>
          <w:sz w:val="20"/>
        </w:rPr>
        <w:t xml:space="preserve">Códice Vaticano Ríos </w:t>
      </w:r>
      <w:r>
        <w:rPr>
          <w:rFonts w:cs="Arial"/>
          <w:sz w:val="20"/>
        </w:rPr>
        <w:t xml:space="preserve">o </w:t>
      </w:r>
      <w:r>
        <w:rPr>
          <w:rFonts w:cs="Arial"/>
          <w:i/>
          <w:sz w:val="20"/>
        </w:rPr>
        <w:t xml:space="preserve">Códice Ríos, </w:t>
      </w:r>
      <w:r>
        <w:rPr>
          <w:rFonts w:cs="Arial"/>
          <w:sz w:val="20"/>
        </w:rPr>
        <w:t xml:space="preserve"> en Lord </w:t>
      </w:r>
      <w:proofErr w:type="spellStart"/>
      <w:r>
        <w:rPr>
          <w:rFonts w:cs="Arial"/>
          <w:sz w:val="20"/>
        </w:rPr>
        <w:t>Kingsborough</w:t>
      </w:r>
      <w:proofErr w:type="spellEnd"/>
      <w:r>
        <w:rPr>
          <w:rFonts w:cs="Arial"/>
          <w:sz w:val="20"/>
        </w:rPr>
        <w:t xml:space="preserve">, </w:t>
      </w:r>
      <w:r>
        <w:rPr>
          <w:rFonts w:cs="Arial"/>
          <w:i/>
          <w:sz w:val="20"/>
        </w:rPr>
        <w:t xml:space="preserve">Antigüedades de México, </w:t>
      </w:r>
      <w:r>
        <w:rPr>
          <w:rFonts w:cs="Arial"/>
          <w:sz w:val="20"/>
        </w:rPr>
        <w:t>prólogo de Agustín Yáñez, estudio e interpretación de José Corona Núñez, 4 v., México, Secretaría de Hacienda y Crédito Público, 1964-1967, v. 3</w:t>
      </w:r>
      <w:r>
        <w:rPr>
          <w:rFonts w:cs="Arial"/>
          <w:smallCaps/>
          <w:sz w:val="20"/>
        </w:rPr>
        <w:t xml:space="preserve">, </w:t>
      </w:r>
      <w:r>
        <w:rPr>
          <w:rFonts w:cs="Arial"/>
          <w:sz w:val="20"/>
        </w:rPr>
        <w:t>p. 7-314.</w:t>
      </w:r>
    </w:p>
    <w:p w:rsidR="007D34C8" w:rsidRDefault="007D34C8" w:rsidP="007D34C8">
      <w:pPr>
        <w:ind w:left="288" w:hanging="288"/>
        <w:jc w:val="both"/>
        <w:rPr>
          <w:rFonts w:cs="Arial"/>
          <w:sz w:val="20"/>
        </w:rPr>
      </w:pPr>
      <w:r>
        <w:rPr>
          <w:rFonts w:cs="Arial"/>
          <w:i/>
          <w:sz w:val="20"/>
        </w:rPr>
        <w:t xml:space="preserve">Códice </w:t>
      </w:r>
      <w:proofErr w:type="spellStart"/>
      <w:r>
        <w:rPr>
          <w:rFonts w:cs="Arial"/>
          <w:i/>
          <w:sz w:val="20"/>
        </w:rPr>
        <w:t>Vindobonensis</w:t>
      </w:r>
      <w:proofErr w:type="spellEnd"/>
      <w:r>
        <w:rPr>
          <w:rFonts w:cs="Arial"/>
          <w:i/>
          <w:sz w:val="20"/>
        </w:rPr>
        <w:t>,</w:t>
      </w:r>
      <w:r>
        <w:rPr>
          <w:rFonts w:cs="Arial"/>
          <w:sz w:val="20"/>
        </w:rPr>
        <w:t xml:space="preserve"> en Lord </w:t>
      </w:r>
      <w:proofErr w:type="spellStart"/>
      <w:r>
        <w:rPr>
          <w:rFonts w:cs="Arial"/>
          <w:sz w:val="20"/>
        </w:rPr>
        <w:t>Kingsborough</w:t>
      </w:r>
      <w:proofErr w:type="spellEnd"/>
      <w:r>
        <w:rPr>
          <w:rFonts w:cs="Arial"/>
          <w:sz w:val="20"/>
        </w:rPr>
        <w:t xml:space="preserve">, </w:t>
      </w:r>
      <w:r>
        <w:rPr>
          <w:rFonts w:cs="Arial"/>
          <w:i/>
          <w:sz w:val="20"/>
        </w:rPr>
        <w:t xml:space="preserve">Antigüedades de México, </w:t>
      </w:r>
      <w:r>
        <w:rPr>
          <w:rFonts w:cs="Arial"/>
          <w:sz w:val="20"/>
        </w:rPr>
        <w:t xml:space="preserve">prólogo de Agustín Yáñez, estudio e interpretación de José Corona Núñez, 4 v., México, Secretaría de Hacienda y Crédito Público, 1964-1967, v. </w:t>
      </w:r>
      <w:r>
        <w:rPr>
          <w:rFonts w:cs="Arial"/>
          <w:smallCaps/>
          <w:sz w:val="20"/>
        </w:rPr>
        <w:t xml:space="preserve">4, </w:t>
      </w:r>
      <w:r>
        <w:rPr>
          <w:rFonts w:cs="Arial"/>
          <w:sz w:val="20"/>
        </w:rPr>
        <w:t>p. 51-184.</w:t>
      </w:r>
    </w:p>
    <w:p w:rsidR="007D34C8" w:rsidRDefault="007D34C8" w:rsidP="007D34C8">
      <w:pPr>
        <w:ind w:left="288" w:hanging="288"/>
        <w:jc w:val="both"/>
        <w:rPr>
          <w:rFonts w:cs="Arial"/>
          <w:sz w:val="20"/>
          <w:lang w:val="en-US"/>
        </w:rPr>
      </w:pPr>
      <w:r>
        <w:rPr>
          <w:rFonts w:cs="Arial"/>
          <w:sz w:val="20"/>
          <w:lang w:val="en-US"/>
        </w:rPr>
        <w:t xml:space="preserve">Coe, Michael D. </w:t>
      </w:r>
      <w:r>
        <w:rPr>
          <w:rFonts w:cs="Arial"/>
          <w:i/>
          <w:sz w:val="20"/>
          <w:lang w:val="en-US"/>
        </w:rPr>
        <w:t>The Maya,</w:t>
      </w:r>
      <w:r>
        <w:rPr>
          <w:rFonts w:cs="Arial"/>
          <w:sz w:val="20"/>
          <w:lang w:val="en-US"/>
        </w:rPr>
        <w:t xml:space="preserve"> 5ª ed., </w:t>
      </w:r>
      <w:smartTag w:uri="urn:schemas-microsoft-com:office:smarttags" w:element="City">
        <w:r>
          <w:rPr>
            <w:rFonts w:cs="Arial"/>
            <w:sz w:val="20"/>
            <w:lang w:val="en-US"/>
          </w:rPr>
          <w:t>London</w:t>
        </w:r>
      </w:smartTag>
      <w:r>
        <w:rPr>
          <w:rFonts w:cs="Arial"/>
          <w:sz w:val="20"/>
          <w:lang w:val="en-US"/>
        </w:rPr>
        <w:t xml:space="preserve">, </w:t>
      </w:r>
      <w:smartTag w:uri="urn:schemas-microsoft-com:office:smarttags" w:element="place">
        <w:r>
          <w:rPr>
            <w:rFonts w:cs="Arial"/>
            <w:sz w:val="20"/>
            <w:lang w:val="en-US"/>
          </w:rPr>
          <w:t>Thames</w:t>
        </w:r>
      </w:smartTag>
      <w:r>
        <w:rPr>
          <w:rFonts w:cs="Arial"/>
          <w:sz w:val="20"/>
          <w:lang w:val="en-US"/>
        </w:rPr>
        <w:t xml:space="preserve"> and Hudson Ltd., 1993.</w:t>
      </w:r>
    </w:p>
    <w:p w:rsidR="007D34C8" w:rsidRDefault="007D34C8" w:rsidP="007D34C8">
      <w:pPr>
        <w:ind w:left="288" w:hanging="288"/>
        <w:jc w:val="both"/>
        <w:rPr>
          <w:rFonts w:cs="Arial"/>
          <w:sz w:val="20"/>
          <w:lang w:val="en-US"/>
        </w:rPr>
      </w:pPr>
      <w:r>
        <w:rPr>
          <w:rFonts w:cs="Arial"/>
          <w:sz w:val="20"/>
          <w:lang w:val="en-US"/>
        </w:rPr>
        <w:t xml:space="preserve">Coe, Michael D., </w:t>
      </w:r>
      <w:r>
        <w:rPr>
          <w:rFonts w:cs="Arial"/>
          <w:i/>
          <w:sz w:val="20"/>
          <w:lang w:val="en-US"/>
        </w:rPr>
        <w:t>Lords of the Underworld. Masterpieces of Classic Maya ceramics,</w:t>
      </w:r>
      <w:r>
        <w:rPr>
          <w:rFonts w:cs="Arial"/>
          <w:sz w:val="20"/>
          <w:lang w:val="en-US"/>
        </w:rPr>
        <w:t xml:space="preserve"> photographs by Justin Kerr, </w:t>
      </w:r>
      <w:smartTag w:uri="urn:schemas-microsoft-com:office:smarttags" w:element="place">
        <w:r>
          <w:rPr>
            <w:rFonts w:cs="Arial"/>
            <w:sz w:val="20"/>
            <w:lang w:val="en-US"/>
          </w:rPr>
          <w:t>Princeton</w:t>
        </w:r>
      </w:smartTag>
      <w:r>
        <w:rPr>
          <w:rFonts w:cs="Arial"/>
          <w:sz w:val="20"/>
          <w:lang w:val="en-US"/>
        </w:rPr>
        <w:t>, The Art Museum Princeton University, 1978.</w:t>
      </w:r>
    </w:p>
    <w:p w:rsidR="007D34C8" w:rsidRDefault="007D34C8" w:rsidP="007D34C8">
      <w:pPr>
        <w:ind w:left="288" w:hanging="288"/>
        <w:jc w:val="both"/>
        <w:rPr>
          <w:rFonts w:cs="Arial"/>
          <w:sz w:val="20"/>
        </w:rPr>
      </w:pPr>
      <w:r>
        <w:rPr>
          <w:rFonts w:cs="Arial"/>
          <w:i/>
          <w:sz w:val="20"/>
        </w:rPr>
        <w:t xml:space="preserve">Comercio, comerciantes y rutas de intercambio en el México antiguo, </w:t>
      </w:r>
      <w:proofErr w:type="spellStart"/>
      <w:r>
        <w:rPr>
          <w:rFonts w:cs="Arial"/>
          <w:sz w:val="20"/>
        </w:rPr>
        <w:t>comp.</w:t>
      </w:r>
      <w:proofErr w:type="spellEnd"/>
      <w:r>
        <w:rPr>
          <w:rFonts w:cs="Arial"/>
          <w:sz w:val="20"/>
        </w:rPr>
        <w:t xml:space="preserve"> Lorenzo Ochoa, México, SECOFI, 1989.</w:t>
      </w:r>
    </w:p>
    <w:p w:rsidR="007D34C8" w:rsidRDefault="007D34C8" w:rsidP="007D34C8">
      <w:pPr>
        <w:ind w:left="288" w:hanging="288"/>
        <w:jc w:val="both"/>
        <w:rPr>
          <w:rFonts w:cs="Arial"/>
          <w:sz w:val="20"/>
        </w:rPr>
      </w:pPr>
      <w:r>
        <w:rPr>
          <w:rFonts w:cs="Arial"/>
          <w:sz w:val="20"/>
        </w:rPr>
        <w:t xml:space="preserve">Conrad, Geoffrey W. y Arthur A. </w:t>
      </w:r>
      <w:proofErr w:type="spellStart"/>
      <w:r>
        <w:rPr>
          <w:rFonts w:cs="Arial"/>
          <w:sz w:val="20"/>
        </w:rPr>
        <w:t>Demarest</w:t>
      </w:r>
      <w:proofErr w:type="spellEnd"/>
      <w:r>
        <w:rPr>
          <w:rFonts w:cs="Arial"/>
          <w:sz w:val="20"/>
        </w:rPr>
        <w:t xml:space="preserve">, </w:t>
      </w:r>
      <w:r>
        <w:rPr>
          <w:rFonts w:cs="Arial"/>
          <w:i/>
          <w:sz w:val="20"/>
        </w:rPr>
        <w:t>Religión e imperio. Dinámica del expansionismo azteca e inca,</w:t>
      </w:r>
      <w:r>
        <w:rPr>
          <w:rFonts w:cs="Arial"/>
          <w:sz w:val="20"/>
        </w:rPr>
        <w:t xml:space="preserve"> México, Alianza Editorial, 1988.</w:t>
      </w:r>
    </w:p>
    <w:p w:rsidR="007D34C8" w:rsidRDefault="007D34C8" w:rsidP="007D34C8">
      <w:pPr>
        <w:ind w:left="288" w:hanging="288"/>
        <w:jc w:val="both"/>
        <w:rPr>
          <w:rFonts w:cs="Arial"/>
          <w:sz w:val="20"/>
        </w:rPr>
      </w:pPr>
      <w:r>
        <w:rPr>
          <w:rFonts w:cs="Arial"/>
          <w:sz w:val="20"/>
        </w:rPr>
        <w:t xml:space="preserve">Córdova, Fray Juan de, </w:t>
      </w:r>
      <w:r>
        <w:rPr>
          <w:rFonts w:cs="Arial"/>
          <w:i/>
          <w:sz w:val="20"/>
        </w:rPr>
        <w:t>Vocabulario castellano-zapoteco,</w:t>
      </w:r>
      <w:r>
        <w:rPr>
          <w:rFonts w:cs="Arial"/>
          <w:sz w:val="20"/>
        </w:rPr>
        <w:t xml:space="preserve"> ed. </w:t>
      </w:r>
      <w:proofErr w:type="spellStart"/>
      <w:r>
        <w:rPr>
          <w:rFonts w:cs="Arial"/>
          <w:sz w:val="20"/>
        </w:rPr>
        <w:t>facs</w:t>
      </w:r>
      <w:proofErr w:type="spellEnd"/>
      <w:r>
        <w:rPr>
          <w:rFonts w:cs="Arial"/>
          <w:sz w:val="20"/>
        </w:rPr>
        <w:t xml:space="preserve">. de la de 1578, </w:t>
      </w:r>
      <w:proofErr w:type="spellStart"/>
      <w:r>
        <w:rPr>
          <w:rFonts w:cs="Arial"/>
          <w:sz w:val="20"/>
        </w:rPr>
        <w:t>introd</w:t>
      </w:r>
      <w:proofErr w:type="spellEnd"/>
      <w:r>
        <w:rPr>
          <w:rFonts w:cs="Arial"/>
          <w:sz w:val="20"/>
        </w:rPr>
        <w:t xml:space="preserve">. y notas de </w:t>
      </w:r>
      <w:proofErr w:type="spellStart"/>
      <w:r>
        <w:rPr>
          <w:rFonts w:cs="Arial"/>
          <w:sz w:val="20"/>
        </w:rPr>
        <w:t>Wigberto</w:t>
      </w:r>
      <w:proofErr w:type="spellEnd"/>
      <w:r>
        <w:rPr>
          <w:rFonts w:cs="Arial"/>
          <w:sz w:val="20"/>
        </w:rPr>
        <w:t xml:space="preserve"> Jiménez Moreno, México, SEP-INAH, 1942.</w:t>
      </w:r>
    </w:p>
    <w:p w:rsidR="007D34C8" w:rsidRDefault="007D34C8" w:rsidP="007D34C8">
      <w:pPr>
        <w:ind w:left="288" w:hanging="288"/>
        <w:jc w:val="both"/>
        <w:rPr>
          <w:rFonts w:cs="Arial"/>
          <w:sz w:val="20"/>
        </w:rPr>
      </w:pPr>
      <w:r>
        <w:rPr>
          <w:rFonts w:cs="Arial"/>
          <w:i/>
          <w:iCs/>
          <w:sz w:val="20"/>
        </w:rPr>
        <w:lastRenderedPageBreak/>
        <w:t xml:space="preserve">Cosmovisión, ritual e identidad de los pueblos indígenas de México, </w:t>
      </w:r>
      <w:r>
        <w:rPr>
          <w:rFonts w:cs="Arial"/>
          <w:sz w:val="20"/>
        </w:rPr>
        <w:t xml:space="preserve">Johanna </w:t>
      </w:r>
      <w:proofErr w:type="spellStart"/>
      <w:r>
        <w:rPr>
          <w:rFonts w:cs="Arial"/>
          <w:sz w:val="20"/>
        </w:rPr>
        <w:t>Broda</w:t>
      </w:r>
      <w:proofErr w:type="spellEnd"/>
      <w:r>
        <w:rPr>
          <w:rFonts w:cs="Arial"/>
          <w:sz w:val="20"/>
        </w:rPr>
        <w:t xml:space="preserve"> y </w:t>
      </w:r>
      <w:proofErr w:type="spellStart"/>
      <w:r>
        <w:rPr>
          <w:rFonts w:cs="Arial"/>
          <w:sz w:val="20"/>
        </w:rPr>
        <w:t>Féliz</w:t>
      </w:r>
      <w:proofErr w:type="spellEnd"/>
      <w:r>
        <w:rPr>
          <w:rFonts w:cs="Arial"/>
          <w:sz w:val="20"/>
        </w:rPr>
        <w:t xml:space="preserve"> Báez-Jorge (</w:t>
      </w:r>
      <w:proofErr w:type="spellStart"/>
      <w:r>
        <w:rPr>
          <w:rFonts w:cs="Arial"/>
          <w:sz w:val="20"/>
        </w:rPr>
        <w:t>coords</w:t>
      </w:r>
      <w:proofErr w:type="spellEnd"/>
      <w:r>
        <w:rPr>
          <w:rFonts w:cs="Arial"/>
          <w:sz w:val="20"/>
        </w:rPr>
        <w:t xml:space="preserve">.), México,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y Fondo de Cultura Económica, 2001.</w:t>
      </w:r>
    </w:p>
    <w:p w:rsidR="007D34C8" w:rsidRDefault="007D34C8" w:rsidP="007D34C8">
      <w:pPr>
        <w:ind w:left="288" w:hanging="288"/>
        <w:jc w:val="both"/>
        <w:rPr>
          <w:rFonts w:cs="Arial"/>
          <w:sz w:val="20"/>
        </w:rPr>
      </w:pPr>
      <w:r>
        <w:rPr>
          <w:rFonts w:cs="Arial"/>
          <w:sz w:val="20"/>
        </w:rPr>
        <w:t xml:space="preserve">Cruz, Martín de la, </w:t>
      </w:r>
      <w:proofErr w:type="spellStart"/>
      <w:r>
        <w:rPr>
          <w:rFonts w:cs="Arial"/>
          <w:i/>
          <w:sz w:val="20"/>
        </w:rPr>
        <w:t>Libellus</w:t>
      </w:r>
      <w:proofErr w:type="spellEnd"/>
      <w:r>
        <w:rPr>
          <w:rFonts w:cs="Arial"/>
          <w:i/>
          <w:sz w:val="20"/>
        </w:rPr>
        <w:t xml:space="preserve"> de </w:t>
      </w:r>
      <w:proofErr w:type="spellStart"/>
      <w:r>
        <w:rPr>
          <w:rFonts w:cs="Arial"/>
          <w:i/>
          <w:sz w:val="20"/>
        </w:rPr>
        <w:t>medicinalibus</w:t>
      </w:r>
      <w:proofErr w:type="spellEnd"/>
      <w:r>
        <w:rPr>
          <w:rFonts w:cs="Arial"/>
          <w:i/>
          <w:sz w:val="20"/>
        </w:rPr>
        <w:t xml:space="preserve"> </w:t>
      </w:r>
      <w:proofErr w:type="spellStart"/>
      <w:r>
        <w:rPr>
          <w:rFonts w:cs="Arial"/>
          <w:i/>
          <w:sz w:val="20"/>
        </w:rPr>
        <w:t>Indorum</w:t>
      </w:r>
      <w:proofErr w:type="spellEnd"/>
      <w:r>
        <w:rPr>
          <w:rFonts w:cs="Arial"/>
          <w:i/>
          <w:sz w:val="20"/>
        </w:rPr>
        <w:t xml:space="preserve"> </w:t>
      </w:r>
      <w:proofErr w:type="spellStart"/>
      <w:r>
        <w:rPr>
          <w:rFonts w:cs="Arial"/>
          <w:i/>
          <w:sz w:val="20"/>
        </w:rPr>
        <w:t>herbis</w:t>
      </w:r>
      <w:proofErr w:type="spellEnd"/>
      <w:r>
        <w:rPr>
          <w:rFonts w:cs="Arial"/>
          <w:i/>
          <w:sz w:val="20"/>
        </w:rPr>
        <w:t>. Manuscrito azteca de 1552, según traducción latina de Juan Badiano,</w:t>
      </w:r>
      <w:r>
        <w:rPr>
          <w:rFonts w:cs="Arial"/>
          <w:sz w:val="20"/>
        </w:rPr>
        <w:t xml:space="preserve"> ed. </w:t>
      </w:r>
      <w:proofErr w:type="spellStart"/>
      <w:r>
        <w:rPr>
          <w:rFonts w:cs="Arial"/>
          <w:sz w:val="20"/>
        </w:rPr>
        <w:t>facs</w:t>
      </w:r>
      <w:proofErr w:type="spellEnd"/>
      <w:r>
        <w:rPr>
          <w:rFonts w:cs="Arial"/>
          <w:sz w:val="20"/>
        </w:rPr>
        <w:t>., versión española con estudios y comentarios de diversos autores, México, Instituto Mexicano del Seguro Social, 1964.</w:t>
      </w:r>
    </w:p>
    <w:p w:rsidR="007D34C8" w:rsidRDefault="007D34C8" w:rsidP="007D34C8">
      <w:pPr>
        <w:ind w:left="288" w:hanging="288"/>
        <w:jc w:val="both"/>
        <w:rPr>
          <w:rFonts w:cs="Arial"/>
          <w:sz w:val="20"/>
        </w:rPr>
      </w:pPr>
      <w:proofErr w:type="spellStart"/>
      <w:r>
        <w:rPr>
          <w:rFonts w:cs="Arial"/>
          <w:sz w:val="20"/>
        </w:rPr>
        <w:t>Dahlgren</w:t>
      </w:r>
      <w:proofErr w:type="spellEnd"/>
      <w:r>
        <w:rPr>
          <w:rFonts w:cs="Arial"/>
          <w:sz w:val="20"/>
        </w:rPr>
        <w:t xml:space="preserve">, </w:t>
      </w:r>
      <w:proofErr w:type="spellStart"/>
      <w:r>
        <w:rPr>
          <w:rFonts w:cs="Arial"/>
          <w:sz w:val="20"/>
        </w:rPr>
        <w:t>Barbro</w:t>
      </w:r>
      <w:proofErr w:type="spellEnd"/>
      <w:r>
        <w:rPr>
          <w:rFonts w:cs="Arial"/>
          <w:sz w:val="20"/>
        </w:rPr>
        <w:t xml:space="preserve">. </w:t>
      </w:r>
      <w:smartTag w:uri="urn:schemas-microsoft-com:office:smarttags" w:element="PersonName">
        <w:smartTagPr>
          <w:attr w:name="ProductID" w:val="La Mixteca"/>
        </w:smartTagPr>
        <w:r>
          <w:rPr>
            <w:rFonts w:cs="Arial"/>
            <w:i/>
            <w:sz w:val="20"/>
          </w:rPr>
          <w:t>La Mixteca</w:t>
        </w:r>
      </w:smartTag>
      <w:r>
        <w:rPr>
          <w:rFonts w:cs="Arial"/>
          <w:i/>
          <w:sz w:val="20"/>
        </w:rPr>
        <w:t>: Su cultura e historia prehispánica,</w:t>
      </w:r>
      <w:r>
        <w:rPr>
          <w:rFonts w:cs="Arial"/>
          <w:sz w:val="20"/>
        </w:rPr>
        <w:t xml:space="preserve"> México, UNAM, Instituto de Investigaciones Antropológicas, 1990.</w:t>
      </w:r>
    </w:p>
    <w:p w:rsidR="007D34C8" w:rsidRDefault="007D34C8" w:rsidP="007D34C8">
      <w:pPr>
        <w:ind w:left="288" w:hanging="288"/>
        <w:jc w:val="both"/>
        <w:rPr>
          <w:rFonts w:cs="Arial"/>
          <w:sz w:val="20"/>
          <w:lang w:val="en-US"/>
        </w:rPr>
      </w:pPr>
      <w:r>
        <w:rPr>
          <w:rFonts w:cs="Arial"/>
          <w:sz w:val="20"/>
          <w:lang w:val="en-US"/>
        </w:rPr>
        <w:t xml:space="preserve">Davies, Nigel. </w:t>
      </w:r>
      <w:r>
        <w:rPr>
          <w:rFonts w:cs="Arial"/>
          <w:i/>
          <w:sz w:val="20"/>
          <w:lang w:val="en-US"/>
        </w:rPr>
        <w:t xml:space="preserve">The Toltecs until the fall of </w:t>
      </w:r>
      <w:smartTag w:uri="urn:schemas-microsoft-com:office:smarttags" w:element="City">
        <w:r>
          <w:rPr>
            <w:rFonts w:cs="Arial"/>
            <w:i/>
            <w:sz w:val="20"/>
            <w:lang w:val="en-US"/>
          </w:rPr>
          <w:t>Tula</w:t>
        </w:r>
      </w:smartTag>
      <w:r>
        <w:rPr>
          <w:rFonts w:cs="Arial"/>
          <w:i/>
          <w:sz w:val="20"/>
          <w:lang w:val="en-US"/>
        </w:rPr>
        <w:t xml:space="preserve">, </w:t>
      </w:r>
      <w:smartTag w:uri="urn:schemas-microsoft-com:office:smarttags" w:element="place">
        <w:smartTag w:uri="urn:schemas-microsoft-com:office:smarttags" w:element="City">
          <w:r>
            <w:rPr>
              <w:rFonts w:cs="Arial"/>
              <w:sz w:val="20"/>
              <w:lang w:val="en-US"/>
            </w:rPr>
            <w:t>Norman</w:t>
          </w:r>
        </w:smartTag>
      </w:smartTag>
      <w:r>
        <w:rPr>
          <w:rFonts w:cs="Arial"/>
          <w:sz w:val="20"/>
          <w:lang w:val="en-US"/>
        </w:rPr>
        <w:t xml:space="preserve">, </w:t>
      </w:r>
      <w:proofErr w:type="spellStart"/>
      <w:r>
        <w:rPr>
          <w:rFonts w:cs="Arial"/>
          <w:sz w:val="20"/>
          <w:lang w:val="en-US"/>
        </w:rPr>
        <w:t>Univesity</w:t>
      </w:r>
      <w:proofErr w:type="spellEnd"/>
      <w:r>
        <w:rPr>
          <w:rFonts w:cs="Arial"/>
          <w:sz w:val="20"/>
          <w:lang w:val="en-US"/>
        </w:rPr>
        <w:t xml:space="preserve"> of Oklahoma Press, 1977.</w:t>
      </w:r>
    </w:p>
    <w:p w:rsidR="007D34C8" w:rsidRDefault="007D34C8" w:rsidP="007D34C8">
      <w:pPr>
        <w:ind w:left="288" w:hanging="288"/>
        <w:jc w:val="both"/>
        <w:rPr>
          <w:rFonts w:cs="Arial"/>
          <w:sz w:val="20"/>
        </w:rPr>
      </w:pPr>
      <w:r>
        <w:rPr>
          <w:rFonts w:cs="Arial"/>
          <w:sz w:val="20"/>
        </w:rPr>
        <w:t xml:space="preserve">Díaz, José Luis, "Plantas mágicas y sagradas de la medicina indígena de México", en </w:t>
      </w:r>
      <w:r>
        <w:rPr>
          <w:rFonts w:cs="Arial"/>
          <w:i/>
          <w:sz w:val="20"/>
        </w:rPr>
        <w:t>Historia general de la medicina en México,</w:t>
      </w:r>
      <w:r>
        <w:rPr>
          <w:rFonts w:cs="Arial"/>
          <w:sz w:val="20"/>
        </w:rPr>
        <w:t xml:space="preserve"> coord. </w:t>
      </w:r>
      <w:proofErr w:type="spellStart"/>
      <w:r>
        <w:rPr>
          <w:rFonts w:cs="Arial"/>
          <w:sz w:val="20"/>
        </w:rPr>
        <w:t>gral.</w:t>
      </w:r>
      <w:proofErr w:type="spellEnd"/>
      <w:r>
        <w:rPr>
          <w:rFonts w:cs="Arial"/>
          <w:sz w:val="20"/>
        </w:rPr>
        <w:t xml:space="preserve"> Fernando Martínez Cortés, v. I, </w:t>
      </w:r>
      <w:r>
        <w:rPr>
          <w:rFonts w:cs="Arial"/>
          <w:i/>
          <w:sz w:val="20"/>
        </w:rPr>
        <w:t>México antiguo</w:t>
      </w:r>
      <w:r>
        <w:rPr>
          <w:rFonts w:cs="Arial"/>
          <w:sz w:val="20"/>
        </w:rPr>
        <w:t xml:space="preserve">, </w:t>
      </w:r>
      <w:proofErr w:type="spellStart"/>
      <w:r>
        <w:rPr>
          <w:rFonts w:cs="Arial"/>
          <w:sz w:val="20"/>
        </w:rPr>
        <w:t>coords</w:t>
      </w:r>
      <w:proofErr w:type="spellEnd"/>
      <w:r>
        <w:rPr>
          <w:rFonts w:cs="Arial"/>
          <w:sz w:val="20"/>
        </w:rPr>
        <w:t>. Alfredo López Austin y Carlos Viesca Treviño, México, UNAM, Facultad de Medicina/Academia Nacional de Medicina, 1984, p. 231-250.</w:t>
      </w:r>
    </w:p>
    <w:p w:rsidR="007D34C8" w:rsidRDefault="007D34C8" w:rsidP="007D34C8">
      <w:pPr>
        <w:ind w:left="288" w:hanging="288"/>
        <w:jc w:val="both"/>
        <w:rPr>
          <w:rFonts w:cs="Arial"/>
          <w:sz w:val="20"/>
        </w:rPr>
      </w:pPr>
      <w:r>
        <w:rPr>
          <w:rFonts w:cs="Arial"/>
          <w:i/>
          <w:sz w:val="20"/>
        </w:rPr>
        <w:t>Dicotomía entre arte culto y arte popular (I Coloquio Internacional de Historia del Arte. Zacatecas),</w:t>
      </w:r>
      <w:r>
        <w:rPr>
          <w:rFonts w:cs="Arial"/>
          <w:sz w:val="20"/>
        </w:rPr>
        <w:t xml:space="preserve"> Manrique, Jorge Alberto, (ed.), México, UNAM, Instituto de Investigaciones Estéticas, 1979.</w:t>
      </w:r>
    </w:p>
    <w:p w:rsidR="007D34C8" w:rsidRDefault="007D34C8" w:rsidP="007D34C8">
      <w:pPr>
        <w:ind w:left="288" w:hanging="288"/>
        <w:jc w:val="both"/>
        <w:rPr>
          <w:rFonts w:cs="Arial"/>
          <w:sz w:val="20"/>
          <w:lang w:val="en-US"/>
        </w:rPr>
      </w:pPr>
      <w:r>
        <w:rPr>
          <w:rFonts w:cs="Arial"/>
          <w:sz w:val="20"/>
          <w:lang w:val="en-US"/>
        </w:rPr>
        <w:t xml:space="preserve">Diehl, Richard A. </w:t>
      </w:r>
      <w:r>
        <w:rPr>
          <w:rFonts w:cs="Arial"/>
          <w:i/>
          <w:sz w:val="20"/>
          <w:lang w:val="en-US"/>
        </w:rPr>
        <w:t xml:space="preserve">Tula. The Toltec capital of Ancient </w:t>
      </w:r>
      <w:smartTag w:uri="urn:schemas-microsoft-com:office:smarttags" w:element="country-region">
        <w:r>
          <w:rPr>
            <w:rFonts w:cs="Arial"/>
            <w:i/>
            <w:sz w:val="20"/>
            <w:lang w:val="en-US"/>
          </w:rPr>
          <w:t>Mexico</w:t>
        </w:r>
      </w:smartTag>
      <w:r>
        <w:rPr>
          <w:rFonts w:cs="Arial"/>
          <w:i/>
          <w:sz w:val="20"/>
          <w:lang w:val="en-US"/>
        </w:rPr>
        <w:t>,</w:t>
      </w:r>
      <w:r>
        <w:rPr>
          <w:rFonts w:cs="Arial"/>
          <w:sz w:val="20"/>
          <w:lang w:val="en-US"/>
        </w:rPr>
        <w:t xml:space="preserve"> </w:t>
      </w:r>
      <w:proofErr w:type="spellStart"/>
      <w:r>
        <w:rPr>
          <w:rFonts w:cs="Arial"/>
          <w:sz w:val="20"/>
          <w:lang w:val="en-US"/>
        </w:rPr>
        <w:t>Londres</w:t>
      </w:r>
      <w:proofErr w:type="spellEnd"/>
      <w:r>
        <w:rPr>
          <w:rFonts w:cs="Arial"/>
          <w:sz w:val="20"/>
          <w:lang w:val="en-US"/>
        </w:rPr>
        <w:t xml:space="preserve">, Thames and </w:t>
      </w:r>
      <w:smartTag w:uri="urn:schemas-microsoft-com:office:smarttags" w:element="place">
        <w:smartTag w:uri="urn:schemas-microsoft-com:office:smarttags" w:element="City">
          <w:r>
            <w:rPr>
              <w:rFonts w:cs="Arial"/>
              <w:sz w:val="20"/>
              <w:lang w:val="en-US"/>
            </w:rPr>
            <w:t>Hudson</w:t>
          </w:r>
        </w:smartTag>
      </w:smartTag>
      <w:r>
        <w:rPr>
          <w:rFonts w:cs="Arial"/>
          <w:sz w:val="20"/>
          <w:lang w:val="en-US"/>
        </w:rPr>
        <w:t>, 1983.</w:t>
      </w:r>
    </w:p>
    <w:p w:rsidR="007D34C8" w:rsidRDefault="007D34C8" w:rsidP="007D34C8">
      <w:pPr>
        <w:tabs>
          <w:tab w:val="left" w:pos="3969"/>
        </w:tabs>
        <w:ind w:left="284" w:hanging="284"/>
        <w:jc w:val="both"/>
        <w:rPr>
          <w:sz w:val="20"/>
        </w:rPr>
      </w:pPr>
      <w:r w:rsidRPr="00122BDC">
        <w:rPr>
          <w:sz w:val="20"/>
        </w:rPr>
        <w:t xml:space="preserve">Dilthey, Wilhem, </w:t>
      </w:r>
      <w:r w:rsidRPr="00122BDC">
        <w:rPr>
          <w:i/>
          <w:sz w:val="20"/>
        </w:rPr>
        <w:t xml:space="preserve">Teoría de las concepciones del mundo, </w:t>
      </w:r>
      <w:r w:rsidRPr="00122BDC">
        <w:rPr>
          <w:sz w:val="20"/>
        </w:rPr>
        <w:t xml:space="preserve">México, </w:t>
      </w:r>
      <w:r>
        <w:rPr>
          <w:sz w:val="20"/>
        </w:rPr>
        <w:t>A</w:t>
      </w:r>
      <w:r w:rsidRPr="00122BDC">
        <w:rPr>
          <w:sz w:val="20"/>
        </w:rPr>
        <w:t>lianza Mexicana/Conaculta, 1990.</w:t>
      </w:r>
    </w:p>
    <w:p w:rsidR="007D34C8" w:rsidRDefault="007D34C8" w:rsidP="007D34C8">
      <w:pPr>
        <w:ind w:left="288" w:hanging="288"/>
        <w:jc w:val="both"/>
        <w:rPr>
          <w:rFonts w:cs="Arial"/>
          <w:sz w:val="20"/>
        </w:rPr>
      </w:pPr>
      <w:r>
        <w:rPr>
          <w:rFonts w:cs="Arial"/>
          <w:sz w:val="20"/>
        </w:rPr>
        <w:t xml:space="preserve">Durán, Fray Diego, </w:t>
      </w:r>
      <w:r>
        <w:rPr>
          <w:rFonts w:cs="Arial"/>
          <w:i/>
          <w:sz w:val="20"/>
        </w:rPr>
        <w:t>Historia de las Indias de Nueva España e islas de Tierra Firme,</w:t>
      </w:r>
      <w:r>
        <w:rPr>
          <w:rFonts w:cs="Arial"/>
          <w:sz w:val="20"/>
        </w:rPr>
        <w:t xml:space="preserve"> ed. </w:t>
      </w:r>
      <w:proofErr w:type="spellStart"/>
      <w:r>
        <w:rPr>
          <w:rFonts w:cs="Arial"/>
          <w:sz w:val="20"/>
        </w:rPr>
        <w:t>Angel</w:t>
      </w:r>
      <w:proofErr w:type="spellEnd"/>
      <w:r>
        <w:rPr>
          <w:rFonts w:cs="Arial"/>
          <w:sz w:val="20"/>
        </w:rPr>
        <w:t xml:space="preserve"> Ma. Garibay K., 2 v., 2a ed., México, Editorial Porrúa, 1984.</w:t>
      </w:r>
    </w:p>
    <w:p w:rsidR="007D34C8" w:rsidRDefault="007D34C8" w:rsidP="007D34C8">
      <w:pPr>
        <w:ind w:left="288" w:hanging="288"/>
        <w:jc w:val="both"/>
        <w:rPr>
          <w:rFonts w:cs="Arial"/>
          <w:sz w:val="20"/>
        </w:rPr>
      </w:pPr>
      <w:r>
        <w:rPr>
          <w:rFonts w:cs="Arial"/>
          <w:sz w:val="20"/>
        </w:rPr>
        <w:t xml:space="preserve">Duverger, Christian, </w:t>
      </w:r>
      <w:r>
        <w:rPr>
          <w:rFonts w:cs="Arial"/>
          <w:i/>
          <w:sz w:val="20"/>
        </w:rPr>
        <w:t>La flor letal. Economía del sacrificio azteca,</w:t>
      </w:r>
      <w:r>
        <w:rPr>
          <w:rFonts w:cs="Arial"/>
          <w:sz w:val="20"/>
        </w:rPr>
        <w:t xml:space="preserve"> trad. de Juan José Utrilla, México, Fondo de Cultura Económica, 1983.</w:t>
      </w:r>
    </w:p>
    <w:p w:rsidR="007D34C8" w:rsidRDefault="007D34C8" w:rsidP="007D34C8">
      <w:pPr>
        <w:ind w:left="288" w:hanging="288"/>
        <w:jc w:val="both"/>
        <w:rPr>
          <w:rFonts w:cs="Arial"/>
          <w:sz w:val="20"/>
        </w:rPr>
      </w:pPr>
      <w:r>
        <w:rPr>
          <w:rFonts w:cs="Arial"/>
          <w:i/>
          <w:sz w:val="20"/>
        </w:rPr>
        <w:t>Economía política e ideología en el México prehispánico,</w:t>
      </w:r>
      <w:r>
        <w:rPr>
          <w:rFonts w:cs="Arial"/>
          <w:sz w:val="20"/>
        </w:rPr>
        <w:t xml:space="preserve"> eds. Pedro Carrasco y Johanna </w:t>
      </w:r>
      <w:proofErr w:type="spellStart"/>
      <w:r>
        <w:rPr>
          <w:rFonts w:cs="Arial"/>
          <w:sz w:val="20"/>
        </w:rPr>
        <w:t>Broda</w:t>
      </w:r>
      <w:proofErr w:type="spellEnd"/>
      <w:r>
        <w:rPr>
          <w:rFonts w:cs="Arial"/>
          <w:sz w:val="20"/>
        </w:rPr>
        <w:t>, México, Centro de Investigaciones Superiores del INAH y Editorial Nueva Imagen, 1978, p. 15-76.</w:t>
      </w:r>
    </w:p>
    <w:p w:rsidR="007D34C8" w:rsidRDefault="007D34C8" w:rsidP="007D34C8">
      <w:pPr>
        <w:ind w:left="288" w:hanging="288"/>
        <w:jc w:val="both"/>
        <w:rPr>
          <w:rFonts w:cs="Arial"/>
          <w:sz w:val="20"/>
        </w:rPr>
      </w:pPr>
      <w:proofErr w:type="spellStart"/>
      <w:r>
        <w:rPr>
          <w:rFonts w:cs="Arial"/>
          <w:sz w:val="20"/>
        </w:rPr>
        <w:t>Edmonson</w:t>
      </w:r>
      <w:proofErr w:type="spellEnd"/>
      <w:r>
        <w:rPr>
          <w:rFonts w:cs="Arial"/>
          <w:sz w:val="20"/>
        </w:rPr>
        <w:t xml:space="preserve">, </w:t>
      </w:r>
      <w:proofErr w:type="spellStart"/>
      <w:r>
        <w:rPr>
          <w:rFonts w:cs="Arial"/>
          <w:sz w:val="20"/>
        </w:rPr>
        <w:t>Munro</w:t>
      </w:r>
      <w:proofErr w:type="spellEnd"/>
      <w:r>
        <w:rPr>
          <w:rFonts w:cs="Arial"/>
          <w:sz w:val="20"/>
        </w:rPr>
        <w:t xml:space="preserve"> S., </w:t>
      </w:r>
      <w:r>
        <w:rPr>
          <w:rFonts w:cs="Arial"/>
          <w:i/>
          <w:sz w:val="20"/>
        </w:rPr>
        <w:t xml:space="preserve">Sistemas calendáricos mesoamericanos: El libro del año solar, </w:t>
      </w:r>
      <w:r>
        <w:rPr>
          <w:rFonts w:cs="Arial"/>
          <w:sz w:val="20"/>
        </w:rPr>
        <w:t>México, UNAM, Instituto de Investigaciones Históricas, 1995.</w:t>
      </w:r>
    </w:p>
    <w:p w:rsidR="007D34C8" w:rsidRDefault="007D34C8" w:rsidP="007D34C8">
      <w:pPr>
        <w:ind w:left="288" w:hanging="288"/>
        <w:jc w:val="both"/>
        <w:rPr>
          <w:rFonts w:cs="Arial"/>
          <w:sz w:val="20"/>
        </w:rPr>
      </w:pPr>
      <w:r>
        <w:rPr>
          <w:rFonts w:cs="Arial"/>
          <w:i/>
          <w:sz w:val="20"/>
        </w:rPr>
        <w:t xml:space="preserve">El juego de pelota en Mesoamérica. Raíces y supervivencia, </w:t>
      </w:r>
      <w:r>
        <w:rPr>
          <w:rFonts w:cs="Arial"/>
          <w:sz w:val="20"/>
        </w:rPr>
        <w:t xml:space="preserve">México, Uriarte, María Teresa, (coord.), Siglo Veintiuno, </w:t>
      </w:r>
      <w:proofErr w:type="spellStart"/>
      <w:r>
        <w:rPr>
          <w:rFonts w:cs="Arial"/>
          <w:sz w:val="20"/>
        </w:rPr>
        <w:t>Difocur</w:t>
      </w:r>
      <w:proofErr w:type="spellEnd"/>
      <w:r>
        <w:rPr>
          <w:rFonts w:cs="Arial"/>
          <w:sz w:val="20"/>
        </w:rPr>
        <w:t xml:space="preserve"> Sinaloa, 1992.</w:t>
      </w:r>
    </w:p>
    <w:p w:rsidR="007D34C8" w:rsidRDefault="007D34C8" w:rsidP="007D34C8">
      <w:pPr>
        <w:ind w:left="288" w:hanging="288"/>
        <w:jc w:val="both"/>
        <w:rPr>
          <w:rFonts w:cs="Arial"/>
          <w:sz w:val="20"/>
        </w:rPr>
      </w:pPr>
      <w:r>
        <w:rPr>
          <w:rFonts w:cs="Arial"/>
          <w:i/>
          <w:sz w:val="20"/>
        </w:rPr>
        <w:t xml:space="preserve">El libro de los libros de </w:t>
      </w:r>
      <w:proofErr w:type="spellStart"/>
      <w:r>
        <w:rPr>
          <w:rFonts w:cs="Arial"/>
          <w:i/>
          <w:sz w:val="20"/>
        </w:rPr>
        <w:t>Chilam</w:t>
      </w:r>
      <w:proofErr w:type="spellEnd"/>
      <w:r>
        <w:rPr>
          <w:rFonts w:cs="Arial"/>
          <w:i/>
          <w:sz w:val="20"/>
        </w:rPr>
        <w:t xml:space="preserve"> Balam,</w:t>
      </w:r>
      <w:r>
        <w:rPr>
          <w:rFonts w:cs="Arial"/>
          <w:sz w:val="20"/>
        </w:rPr>
        <w:t xml:space="preserve"> trad., </w:t>
      </w:r>
      <w:proofErr w:type="spellStart"/>
      <w:r>
        <w:rPr>
          <w:rFonts w:cs="Arial"/>
          <w:sz w:val="20"/>
        </w:rPr>
        <w:t>introd</w:t>
      </w:r>
      <w:proofErr w:type="spellEnd"/>
      <w:r>
        <w:rPr>
          <w:rFonts w:cs="Arial"/>
          <w:sz w:val="20"/>
        </w:rPr>
        <w:t>. y notas de Alfredo Barrera Vásquez y Silvia Rendón, México, Fondo de Cultura Económica, 1949.</w:t>
      </w:r>
    </w:p>
    <w:p w:rsidR="007D34C8" w:rsidRDefault="007D34C8" w:rsidP="007D34C8">
      <w:pPr>
        <w:ind w:left="288" w:hanging="288"/>
        <w:jc w:val="both"/>
        <w:rPr>
          <w:rFonts w:cs="Arial"/>
          <w:sz w:val="20"/>
        </w:rPr>
      </w:pPr>
      <w:r>
        <w:rPr>
          <w:rFonts w:cs="Arial"/>
          <w:i/>
          <w:sz w:val="20"/>
        </w:rPr>
        <w:t>El Michoacán antiguo,</w:t>
      </w:r>
      <w:r>
        <w:rPr>
          <w:rFonts w:cs="Arial"/>
          <w:sz w:val="20"/>
        </w:rPr>
        <w:t xml:space="preserve"> coord. </w:t>
      </w:r>
      <w:proofErr w:type="spellStart"/>
      <w:r>
        <w:rPr>
          <w:rFonts w:cs="Arial"/>
          <w:sz w:val="20"/>
        </w:rPr>
        <w:t>Brigitte</w:t>
      </w:r>
      <w:proofErr w:type="spellEnd"/>
      <w:r>
        <w:rPr>
          <w:rFonts w:cs="Arial"/>
          <w:sz w:val="20"/>
        </w:rPr>
        <w:t xml:space="preserve"> </w:t>
      </w:r>
      <w:proofErr w:type="spellStart"/>
      <w:r>
        <w:rPr>
          <w:rFonts w:cs="Arial"/>
          <w:sz w:val="20"/>
        </w:rPr>
        <w:t>Bohem</w:t>
      </w:r>
      <w:proofErr w:type="spellEnd"/>
      <w:r>
        <w:rPr>
          <w:rFonts w:cs="Arial"/>
          <w:sz w:val="20"/>
        </w:rPr>
        <w:t xml:space="preserve"> de </w:t>
      </w:r>
      <w:proofErr w:type="spellStart"/>
      <w:r>
        <w:rPr>
          <w:rFonts w:cs="Arial"/>
          <w:sz w:val="20"/>
        </w:rPr>
        <w:t>Lameiras</w:t>
      </w:r>
      <w:proofErr w:type="spellEnd"/>
      <w:r>
        <w:rPr>
          <w:rFonts w:cs="Arial"/>
          <w:sz w:val="20"/>
        </w:rPr>
        <w:t>, México, El Colegio de Michoacán y Gobierno del Estado de Michoacán, 1994.</w:t>
      </w:r>
    </w:p>
    <w:p w:rsidR="007D34C8" w:rsidRDefault="007D34C8" w:rsidP="007D34C8">
      <w:pPr>
        <w:ind w:left="288" w:hanging="288"/>
        <w:jc w:val="both"/>
        <w:rPr>
          <w:rFonts w:cs="Arial"/>
          <w:sz w:val="20"/>
        </w:rPr>
      </w:pPr>
      <w:r>
        <w:rPr>
          <w:rFonts w:cs="Arial"/>
          <w:i/>
          <w:sz w:val="20"/>
        </w:rPr>
        <w:t xml:space="preserve">El ritual de los </w:t>
      </w:r>
      <w:proofErr w:type="spellStart"/>
      <w:r>
        <w:rPr>
          <w:rFonts w:cs="Arial"/>
          <w:i/>
          <w:sz w:val="20"/>
        </w:rPr>
        <w:t>Bacabes</w:t>
      </w:r>
      <w:proofErr w:type="spellEnd"/>
      <w:r>
        <w:rPr>
          <w:rFonts w:cs="Arial"/>
          <w:i/>
          <w:sz w:val="20"/>
        </w:rPr>
        <w:t>,</w:t>
      </w:r>
      <w:r>
        <w:rPr>
          <w:rFonts w:cs="Arial"/>
          <w:sz w:val="20"/>
        </w:rPr>
        <w:t xml:space="preserve"> ed. </w:t>
      </w:r>
      <w:proofErr w:type="spellStart"/>
      <w:r>
        <w:rPr>
          <w:rFonts w:cs="Arial"/>
          <w:sz w:val="20"/>
        </w:rPr>
        <w:t>facs</w:t>
      </w:r>
      <w:proofErr w:type="spellEnd"/>
      <w:r>
        <w:rPr>
          <w:rFonts w:cs="Arial"/>
          <w:sz w:val="20"/>
        </w:rPr>
        <w:t xml:space="preserve">. con transcripción rítmica, trad., notas, índice, glosario y cómputos estadísticos de Ramón </w:t>
      </w:r>
      <w:proofErr w:type="spellStart"/>
      <w:r>
        <w:rPr>
          <w:rFonts w:cs="Arial"/>
          <w:sz w:val="20"/>
        </w:rPr>
        <w:t>Arzápalo</w:t>
      </w:r>
      <w:proofErr w:type="spellEnd"/>
      <w:r>
        <w:rPr>
          <w:rFonts w:cs="Arial"/>
          <w:sz w:val="20"/>
        </w:rPr>
        <w:t xml:space="preserve"> Marín, México, UNAM, Instituto de Investigaciones Filológicas, Centro de Estudios Mayas, 1987.</w:t>
      </w:r>
    </w:p>
    <w:p w:rsidR="007D34C8" w:rsidRDefault="007D34C8" w:rsidP="007D34C8">
      <w:pPr>
        <w:ind w:left="288" w:hanging="288"/>
        <w:jc w:val="both"/>
        <w:rPr>
          <w:rFonts w:cs="Arial"/>
          <w:sz w:val="20"/>
          <w:lang w:val="en-US"/>
        </w:rPr>
      </w:pPr>
      <w:proofErr w:type="spellStart"/>
      <w:r>
        <w:rPr>
          <w:rFonts w:cs="Arial"/>
          <w:sz w:val="20"/>
          <w:lang w:val="en-US"/>
        </w:rPr>
        <w:t>Farriss</w:t>
      </w:r>
      <w:proofErr w:type="spellEnd"/>
      <w:r>
        <w:rPr>
          <w:rFonts w:cs="Arial"/>
          <w:sz w:val="20"/>
          <w:lang w:val="en-US"/>
        </w:rPr>
        <w:t xml:space="preserve">, Nancy M., "Remembering the future, anticipating the past: History, time and cosmogony among the Maya of Yucatan", </w:t>
      </w:r>
      <w:r>
        <w:rPr>
          <w:rFonts w:cs="Arial"/>
          <w:i/>
          <w:sz w:val="20"/>
          <w:lang w:val="en-US"/>
        </w:rPr>
        <w:t>Comparative Studies in Society and History,</w:t>
      </w:r>
      <w:r>
        <w:rPr>
          <w:rFonts w:cs="Arial"/>
          <w:sz w:val="20"/>
          <w:lang w:val="en-US"/>
        </w:rPr>
        <w:t xml:space="preserve"> v. 29, n. 3, July 1987, p. 566-593.</w:t>
      </w:r>
    </w:p>
    <w:p w:rsidR="007D34C8" w:rsidRDefault="007D34C8" w:rsidP="007D34C8">
      <w:pPr>
        <w:ind w:left="288" w:hanging="288"/>
        <w:jc w:val="both"/>
        <w:rPr>
          <w:rFonts w:cs="Arial"/>
          <w:sz w:val="20"/>
          <w:lang w:val="en-US"/>
        </w:rPr>
      </w:pPr>
      <w:r>
        <w:rPr>
          <w:rFonts w:cs="Arial"/>
          <w:sz w:val="20"/>
          <w:lang w:val="en-US"/>
        </w:rPr>
        <w:t xml:space="preserve">Foster, George M., "On the origin of humoral medicine in </w:t>
      </w:r>
      <w:smartTag w:uri="urn:schemas-microsoft-com:office:smarttags" w:element="place">
        <w:r>
          <w:rPr>
            <w:rFonts w:cs="Arial"/>
            <w:sz w:val="20"/>
            <w:lang w:val="en-US"/>
          </w:rPr>
          <w:t>Latin America</w:t>
        </w:r>
      </w:smartTag>
      <w:r>
        <w:rPr>
          <w:rFonts w:cs="Arial"/>
          <w:sz w:val="20"/>
          <w:lang w:val="en-US"/>
        </w:rPr>
        <w:t xml:space="preserve">", </w:t>
      </w:r>
      <w:r>
        <w:rPr>
          <w:rFonts w:cs="Arial"/>
          <w:i/>
          <w:sz w:val="20"/>
          <w:lang w:val="en-US"/>
        </w:rPr>
        <w:t>Medical Anthropology Quarterly,</w:t>
      </w:r>
      <w:r>
        <w:rPr>
          <w:rFonts w:cs="Arial"/>
          <w:sz w:val="20"/>
          <w:lang w:val="en-US"/>
        </w:rPr>
        <w:t xml:space="preserve"> v. 1, n. 4, December 1987, p. 355-393.</w:t>
      </w:r>
    </w:p>
    <w:p w:rsidR="007D34C8" w:rsidRDefault="007D34C8" w:rsidP="007D34C8">
      <w:pPr>
        <w:ind w:left="288" w:hanging="288"/>
        <w:jc w:val="both"/>
        <w:rPr>
          <w:rFonts w:cs="Arial"/>
          <w:sz w:val="20"/>
          <w:lang w:val="en-US"/>
        </w:rPr>
      </w:pPr>
      <w:r>
        <w:rPr>
          <w:rFonts w:cs="Arial"/>
          <w:sz w:val="20"/>
          <w:lang w:val="en-US"/>
        </w:rPr>
        <w:t xml:space="preserve">Fox, John. </w:t>
      </w:r>
      <w:smartTag w:uri="urn:schemas-microsoft-com:office:smarttags" w:element="PlaceName">
        <w:r>
          <w:rPr>
            <w:rFonts w:cs="Arial"/>
            <w:i/>
            <w:sz w:val="20"/>
            <w:lang w:val="en-US"/>
          </w:rPr>
          <w:t>Maya</w:t>
        </w:r>
      </w:smartTag>
      <w:r>
        <w:rPr>
          <w:rFonts w:cs="Arial"/>
          <w:i/>
          <w:sz w:val="20"/>
          <w:lang w:val="en-US"/>
        </w:rPr>
        <w:t xml:space="preserve"> </w:t>
      </w:r>
      <w:smartTag w:uri="urn:schemas-microsoft-com:office:smarttags" w:element="PlaceName">
        <w:r>
          <w:rPr>
            <w:rFonts w:cs="Arial"/>
            <w:i/>
            <w:sz w:val="20"/>
            <w:lang w:val="en-US"/>
          </w:rPr>
          <w:t>Postclassic</w:t>
        </w:r>
      </w:smartTag>
      <w:r>
        <w:rPr>
          <w:rFonts w:cs="Arial"/>
          <w:i/>
          <w:sz w:val="20"/>
          <w:lang w:val="en-US"/>
        </w:rPr>
        <w:t xml:space="preserve"> </w:t>
      </w:r>
      <w:smartTag w:uri="urn:schemas-microsoft-com:office:smarttags" w:element="PlaceType">
        <w:r>
          <w:rPr>
            <w:rFonts w:cs="Arial"/>
            <w:i/>
            <w:sz w:val="20"/>
            <w:lang w:val="en-US"/>
          </w:rPr>
          <w:t>State</w:t>
        </w:r>
      </w:smartTag>
      <w:r>
        <w:rPr>
          <w:rFonts w:cs="Arial"/>
          <w:i/>
          <w:sz w:val="20"/>
          <w:lang w:val="en-US"/>
        </w:rPr>
        <w:t xml:space="preserve"> formation,</w:t>
      </w:r>
      <w:r>
        <w:rPr>
          <w:rFonts w:cs="Arial"/>
          <w:sz w:val="20"/>
          <w:lang w:val="en-US"/>
        </w:rPr>
        <w:t xml:space="preserve"> </w:t>
      </w:r>
      <w:smartTag w:uri="urn:schemas-microsoft-com:office:smarttags" w:element="place">
        <w:smartTag w:uri="urn:schemas-microsoft-com:office:smarttags" w:element="City">
          <w:r>
            <w:rPr>
              <w:rFonts w:cs="Arial"/>
              <w:sz w:val="20"/>
              <w:lang w:val="en-US"/>
            </w:rPr>
            <w:t>Cambridge</w:t>
          </w:r>
        </w:smartTag>
      </w:smartTag>
      <w:r>
        <w:rPr>
          <w:rFonts w:cs="Arial"/>
          <w:sz w:val="20"/>
          <w:lang w:val="en-US"/>
        </w:rPr>
        <w:t>, Cambridge University Press, 1987.</w:t>
      </w:r>
    </w:p>
    <w:p w:rsidR="007D34C8" w:rsidRDefault="007D34C8" w:rsidP="007D34C8">
      <w:pPr>
        <w:ind w:left="288" w:hanging="288"/>
        <w:jc w:val="both"/>
        <w:rPr>
          <w:rFonts w:cs="Arial"/>
          <w:sz w:val="20"/>
          <w:lang w:val="en-US"/>
        </w:rPr>
      </w:pPr>
      <w:proofErr w:type="spellStart"/>
      <w:r>
        <w:rPr>
          <w:rFonts w:cs="Arial"/>
          <w:sz w:val="20"/>
          <w:lang w:val="en-US"/>
        </w:rPr>
        <w:t>Freidel</w:t>
      </w:r>
      <w:proofErr w:type="spellEnd"/>
      <w:r>
        <w:rPr>
          <w:rFonts w:cs="Arial"/>
          <w:sz w:val="20"/>
          <w:lang w:val="en-US"/>
        </w:rPr>
        <w:t xml:space="preserve">, David, Linda </w:t>
      </w:r>
      <w:proofErr w:type="spellStart"/>
      <w:r>
        <w:rPr>
          <w:rFonts w:cs="Arial"/>
          <w:sz w:val="20"/>
          <w:lang w:val="en-US"/>
        </w:rPr>
        <w:t>Schele</w:t>
      </w:r>
      <w:proofErr w:type="spellEnd"/>
      <w:r>
        <w:rPr>
          <w:rFonts w:cs="Arial"/>
          <w:sz w:val="20"/>
          <w:lang w:val="en-US"/>
        </w:rPr>
        <w:t xml:space="preserve"> y Joy Parker, </w:t>
      </w:r>
      <w:r>
        <w:rPr>
          <w:rFonts w:cs="Arial"/>
          <w:i/>
          <w:sz w:val="20"/>
          <w:lang w:val="en-US"/>
        </w:rPr>
        <w:t xml:space="preserve">Maya cosmos. Three thousand years on the shaman's path, </w:t>
      </w:r>
      <w:smartTag w:uri="urn:schemas-microsoft-com:office:smarttags" w:element="place">
        <w:smartTag w:uri="urn:schemas-microsoft-com:office:smarttags" w:element="State">
          <w:r>
            <w:rPr>
              <w:rFonts w:cs="Arial"/>
              <w:sz w:val="20"/>
              <w:lang w:val="en-US"/>
            </w:rPr>
            <w:t>New York</w:t>
          </w:r>
        </w:smartTag>
      </w:smartTag>
      <w:r>
        <w:rPr>
          <w:rFonts w:cs="Arial"/>
          <w:sz w:val="20"/>
          <w:lang w:val="en-US"/>
        </w:rPr>
        <w:t>, William Morrow, 1995.</w:t>
      </w:r>
    </w:p>
    <w:p w:rsidR="007D34C8" w:rsidRDefault="007D34C8" w:rsidP="007D34C8">
      <w:pPr>
        <w:ind w:left="288" w:hanging="288"/>
        <w:jc w:val="both"/>
        <w:rPr>
          <w:rFonts w:cs="Arial"/>
          <w:sz w:val="20"/>
        </w:rPr>
      </w:pPr>
      <w:proofErr w:type="spellStart"/>
      <w:r>
        <w:rPr>
          <w:rFonts w:cs="Arial"/>
          <w:sz w:val="20"/>
        </w:rPr>
        <w:t>Furst</w:t>
      </w:r>
      <w:proofErr w:type="spellEnd"/>
      <w:r>
        <w:rPr>
          <w:rFonts w:cs="Arial"/>
          <w:sz w:val="20"/>
        </w:rPr>
        <w:t xml:space="preserve">, Peter T., </w:t>
      </w:r>
      <w:r>
        <w:rPr>
          <w:rFonts w:cs="Arial"/>
          <w:i/>
          <w:sz w:val="20"/>
        </w:rPr>
        <w:t>Los alucinógenos y la cultura,</w:t>
      </w:r>
      <w:r>
        <w:rPr>
          <w:rFonts w:cs="Arial"/>
          <w:sz w:val="20"/>
        </w:rPr>
        <w:t xml:space="preserve"> trad. de José Agustín, México, Fondo de Cultura Económica, 1980.</w:t>
      </w:r>
    </w:p>
    <w:p w:rsidR="007D34C8" w:rsidRDefault="007D34C8" w:rsidP="007D34C8">
      <w:pPr>
        <w:ind w:left="284" w:hanging="284"/>
        <w:jc w:val="both"/>
        <w:rPr>
          <w:sz w:val="20"/>
        </w:rPr>
      </w:pPr>
      <w:proofErr w:type="spellStart"/>
      <w:r>
        <w:rPr>
          <w:sz w:val="20"/>
        </w:rPr>
        <w:t>Galinier</w:t>
      </w:r>
      <w:proofErr w:type="spellEnd"/>
      <w:r>
        <w:rPr>
          <w:sz w:val="20"/>
        </w:rPr>
        <w:t xml:space="preserve">, Jacques, </w:t>
      </w:r>
      <w:r>
        <w:rPr>
          <w:i/>
          <w:sz w:val="20"/>
        </w:rPr>
        <w:t>La mitad del mundo. Cuerpo y cosmos en los rituales otomíes,</w:t>
      </w:r>
      <w:r>
        <w:rPr>
          <w:sz w:val="20"/>
        </w:rPr>
        <w:t xml:space="preserve"> México, Universidad Nacional Autónoma de México, Centro de Estudios Mexicanos y Centroamericanos e Instituto Nacional Indigenista, 1990.</w:t>
      </w:r>
    </w:p>
    <w:p w:rsidR="007D34C8" w:rsidRDefault="007D34C8" w:rsidP="007D34C8">
      <w:pPr>
        <w:ind w:left="284" w:hanging="284"/>
        <w:jc w:val="both"/>
        <w:rPr>
          <w:sz w:val="20"/>
          <w:lang w:val="es-VE"/>
        </w:rPr>
      </w:pPr>
      <w:r>
        <w:rPr>
          <w:sz w:val="20"/>
          <w:lang w:val="es-VE"/>
        </w:rPr>
        <w:t xml:space="preserve">García de León, Antonio, “El universo de lo sobrenatural entre los nahuas de </w:t>
      </w:r>
      <w:proofErr w:type="spellStart"/>
      <w:r>
        <w:rPr>
          <w:sz w:val="20"/>
          <w:lang w:val="es-VE"/>
        </w:rPr>
        <w:t>Pajapan</w:t>
      </w:r>
      <w:proofErr w:type="spellEnd"/>
      <w:r>
        <w:rPr>
          <w:sz w:val="20"/>
          <w:lang w:val="es-VE"/>
        </w:rPr>
        <w:t xml:space="preserve">, Veracruz”, </w:t>
      </w:r>
      <w:r>
        <w:rPr>
          <w:i/>
          <w:sz w:val="20"/>
          <w:lang w:val="es-VE"/>
        </w:rPr>
        <w:t>Estudios de Cultura Náhuatl,</w:t>
      </w:r>
      <w:r>
        <w:rPr>
          <w:sz w:val="20"/>
          <w:lang w:val="es-VE"/>
        </w:rPr>
        <w:t xml:space="preserve"> v. 8, 1969, p. 279-311.</w:t>
      </w:r>
    </w:p>
    <w:p w:rsidR="007D34C8" w:rsidRDefault="007D34C8" w:rsidP="007D34C8">
      <w:pPr>
        <w:ind w:left="288" w:hanging="288"/>
        <w:jc w:val="both"/>
        <w:rPr>
          <w:rFonts w:cs="Arial"/>
          <w:sz w:val="20"/>
        </w:rPr>
      </w:pPr>
      <w:r>
        <w:rPr>
          <w:rFonts w:cs="Arial"/>
          <w:sz w:val="20"/>
        </w:rPr>
        <w:t xml:space="preserve">García-Canclini, Néstor, </w:t>
      </w:r>
      <w:r>
        <w:rPr>
          <w:rFonts w:cs="Arial"/>
          <w:i/>
          <w:sz w:val="20"/>
        </w:rPr>
        <w:t>Arte popular y sociedad en América Latina,</w:t>
      </w:r>
      <w:r>
        <w:rPr>
          <w:rFonts w:cs="Arial"/>
          <w:sz w:val="20"/>
        </w:rPr>
        <w:t xml:space="preserve"> México, Grijalbo, 1977.</w:t>
      </w:r>
    </w:p>
    <w:p w:rsidR="007D34C8" w:rsidRDefault="007D34C8" w:rsidP="007D34C8">
      <w:pPr>
        <w:ind w:left="288" w:hanging="288"/>
        <w:jc w:val="both"/>
        <w:rPr>
          <w:rFonts w:cs="Arial"/>
          <w:sz w:val="20"/>
        </w:rPr>
      </w:pPr>
      <w:r>
        <w:rPr>
          <w:rFonts w:cs="Arial"/>
          <w:sz w:val="20"/>
        </w:rPr>
        <w:t xml:space="preserve">Garibay K., </w:t>
      </w:r>
      <w:proofErr w:type="spellStart"/>
      <w:r>
        <w:rPr>
          <w:rFonts w:cs="Arial"/>
          <w:sz w:val="20"/>
        </w:rPr>
        <w:t>Angel</w:t>
      </w:r>
      <w:proofErr w:type="spellEnd"/>
      <w:r>
        <w:rPr>
          <w:rFonts w:cs="Arial"/>
          <w:sz w:val="20"/>
        </w:rPr>
        <w:t xml:space="preserve"> Ma., </w:t>
      </w:r>
      <w:r>
        <w:rPr>
          <w:rFonts w:cs="Arial"/>
          <w:i/>
          <w:sz w:val="20"/>
        </w:rPr>
        <w:t>Poesía náhuatl,</w:t>
      </w:r>
      <w:r>
        <w:rPr>
          <w:rFonts w:cs="Arial"/>
          <w:sz w:val="20"/>
        </w:rPr>
        <w:t xml:space="preserve"> 3 v., México, UNAM, Instituto de Investigaciones Históricas, 1964-1968.</w:t>
      </w:r>
    </w:p>
    <w:p w:rsidR="007D34C8" w:rsidRDefault="007D34C8" w:rsidP="007D34C8">
      <w:pPr>
        <w:ind w:left="288" w:hanging="288"/>
        <w:jc w:val="both"/>
        <w:rPr>
          <w:rFonts w:cs="Arial"/>
          <w:sz w:val="20"/>
        </w:rPr>
      </w:pPr>
      <w:r>
        <w:rPr>
          <w:rFonts w:cs="Arial"/>
          <w:sz w:val="20"/>
        </w:rPr>
        <w:t xml:space="preserve">Garza, Mercedes de la, </w:t>
      </w:r>
      <w:r>
        <w:rPr>
          <w:rFonts w:cs="Arial"/>
          <w:i/>
          <w:sz w:val="20"/>
        </w:rPr>
        <w:t>El hombre en el pensamiento religioso náhuatl y maya,</w:t>
      </w:r>
      <w:r>
        <w:rPr>
          <w:rFonts w:cs="Arial"/>
          <w:sz w:val="20"/>
        </w:rPr>
        <w:t xml:space="preserve"> México, UNAM, Instituto de Investigaciones Filológicas, Centro de Estudios Mayas, 1978.</w:t>
      </w:r>
    </w:p>
    <w:p w:rsidR="007D34C8" w:rsidRDefault="007D34C8" w:rsidP="007D34C8">
      <w:pPr>
        <w:ind w:left="288" w:hanging="288"/>
        <w:jc w:val="both"/>
        <w:rPr>
          <w:rFonts w:cs="Arial"/>
          <w:sz w:val="20"/>
        </w:rPr>
      </w:pPr>
      <w:r>
        <w:rPr>
          <w:rFonts w:cs="Arial"/>
          <w:sz w:val="20"/>
        </w:rPr>
        <w:lastRenderedPageBreak/>
        <w:t xml:space="preserve">Garza, Mercedes de la, </w:t>
      </w:r>
      <w:r>
        <w:rPr>
          <w:rFonts w:cs="Arial"/>
          <w:i/>
          <w:sz w:val="20"/>
        </w:rPr>
        <w:t>Sueño y alucinación en el mundo náhuatl y maya,</w:t>
      </w:r>
      <w:r>
        <w:rPr>
          <w:rFonts w:cs="Arial"/>
          <w:sz w:val="20"/>
        </w:rPr>
        <w:t xml:space="preserve"> México, UNAM, Instituto de Investigaciones Filológicas, Centro de Estudios Mayas, 1990.</w:t>
      </w:r>
    </w:p>
    <w:p w:rsidR="007D34C8" w:rsidRDefault="007D34C8" w:rsidP="007D34C8">
      <w:pPr>
        <w:ind w:left="288" w:hanging="288"/>
        <w:jc w:val="both"/>
        <w:rPr>
          <w:rFonts w:cs="Arial"/>
          <w:sz w:val="20"/>
        </w:rPr>
      </w:pPr>
      <w:proofErr w:type="spellStart"/>
      <w:r>
        <w:rPr>
          <w:rFonts w:cs="Arial"/>
          <w:sz w:val="20"/>
        </w:rPr>
        <w:t>Glockner</w:t>
      </w:r>
      <w:proofErr w:type="spellEnd"/>
      <w:r>
        <w:rPr>
          <w:rFonts w:cs="Arial"/>
          <w:sz w:val="20"/>
        </w:rPr>
        <w:t xml:space="preserve">, Julio, </w:t>
      </w:r>
      <w:r>
        <w:rPr>
          <w:rFonts w:cs="Arial"/>
          <w:i/>
          <w:sz w:val="20"/>
        </w:rPr>
        <w:t xml:space="preserve">Los volcanes sagrados. Mitos y rituales en el Popocatépetl y </w:t>
      </w:r>
      <w:smartTag w:uri="urn:schemas-microsoft-com:office:smarttags" w:element="PersonName">
        <w:smartTagPr>
          <w:attr w:name="ProductID" w:val="la Iztacc￭huatl"/>
        </w:smartTagPr>
        <w:r>
          <w:rPr>
            <w:rFonts w:cs="Arial"/>
            <w:i/>
            <w:sz w:val="20"/>
          </w:rPr>
          <w:t>la Iztaccíhuatl</w:t>
        </w:r>
      </w:smartTag>
      <w:r>
        <w:rPr>
          <w:rFonts w:cs="Arial"/>
          <w:i/>
          <w:sz w:val="20"/>
        </w:rPr>
        <w:t xml:space="preserve">, </w:t>
      </w:r>
      <w:r>
        <w:rPr>
          <w:rFonts w:cs="Arial"/>
          <w:sz w:val="20"/>
        </w:rPr>
        <w:t>México, Grijalbo, 1996.</w:t>
      </w:r>
    </w:p>
    <w:p w:rsidR="007D34C8" w:rsidRDefault="007D34C8" w:rsidP="007D34C8">
      <w:pPr>
        <w:ind w:left="288" w:hanging="288"/>
        <w:jc w:val="both"/>
        <w:rPr>
          <w:rFonts w:cs="Arial"/>
          <w:sz w:val="20"/>
        </w:rPr>
      </w:pPr>
      <w:r>
        <w:rPr>
          <w:rFonts w:cs="Arial"/>
          <w:sz w:val="20"/>
        </w:rPr>
        <w:t xml:space="preserve">González Licón, Ernesto. </w:t>
      </w:r>
      <w:r>
        <w:rPr>
          <w:rFonts w:cs="Arial"/>
          <w:i/>
          <w:sz w:val="20"/>
        </w:rPr>
        <w:t xml:space="preserve">Los zapotecas y mixtecos. Tres mil años de civilización precolombina, </w:t>
      </w:r>
      <w:r>
        <w:rPr>
          <w:rFonts w:cs="Arial"/>
          <w:sz w:val="20"/>
        </w:rPr>
        <w:t xml:space="preserve">Turín, Jaca Book,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y H. Ayuntamiento Constitucional de </w:t>
      </w:r>
      <w:smartTag w:uri="urn:schemas-microsoft-com:office:smarttags" w:element="PersonName">
        <w:smartTagPr>
          <w:attr w:name="ProductID" w:val="la Ciudad"/>
        </w:smartTagPr>
        <w:r>
          <w:rPr>
            <w:rFonts w:cs="Arial"/>
            <w:sz w:val="20"/>
          </w:rPr>
          <w:t>la Ciudad</w:t>
        </w:r>
      </w:smartTag>
      <w:r>
        <w:rPr>
          <w:rFonts w:cs="Arial"/>
          <w:sz w:val="20"/>
        </w:rPr>
        <w:t xml:space="preserve"> de Oaxaca, 1990.</w:t>
      </w:r>
    </w:p>
    <w:p w:rsidR="007D34C8" w:rsidRDefault="007D34C8" w:rsidP="007D34C8">
      <w:pPr>
        <w:ind w:left="288" w:hanging="288"/>
        <w:jc w:val="both"/>
        <w:rPr>
          <w:rFonts w:cs="Arial"/>
          <w:sz w:val="20"/>
        </w:rPr>
      </w:pPr>
      <w:r>
        <w:rPr>
          <w:rFonts w:cs="Arial"/>
          <w:sz w:val="20"/>
        </w:rPr>
        <w:t xml:space="preserve">González Torres, </w:t>
      </w:r>
      <w:proofErr w:type="spellStart"/>
      <w:r>
        <w:rPr>
          <w:rFonts w:cs="Arial"/>
          <w:sz w:val="20"/>
        </w:rPr>
        <w:t>Yólotl</w:t>
      </w:r>
      <w:proofErr w:type="spellEnd"/>
      <w:r>
        <w:rPr>
          <w:rFonts w:cs="Arial"/>
          <w:sz w:val="20"/>
        </w:rPr>
        <w:t xml:space="preserve">, </w:t>
      </w:r>
      <w:r>
        <w:rPr>
          <w:rFonts w:cs="Arial"/>
          <w:i/>
          <w:sz w:val="20"/>
        </w:rPr>
        <w:t xml:space="preserve">Diccionario de mitología y religión de </w:t>
      </w:r>
      <w:proofErr w:type="spellStart"/>
      <w:r>
        <w:rPr>
          <w:rFonts w:cs="Arial"/>
          <w:i/>
          <w:sz w:val="20"/>
        </w:rPr>
        <w:t>Mesomérica</w:t>
      </w:r>
      <w:proofErr w:type="spellEnd"/>
      <w:r>
        <w:rPr>
          <w:rFonts w:cs="Arial"/>
          <w:i/>
          <w:sz w:val="20"/>
        </w:rPr>
        <w:t xml:space="preserve">, </w:t>
      </w:r>
      <w:r>
        <w:rPr>
          <w:rFonts w:cs="Arial"/>
          <w:sz w:val="20"/>
        </w:rPr>
        <w:t>colaboración de Juan Carlos Ruiz Guadalajara, México, Ediciones Larousse, 1991.</w:t>
      </w:r>
    </w:p>
    <w:p w:rsidR="007D34C8" w:rsidRDefault="007D34C8" w:rsidP="007D34C8">
      <w:pPr>
        <w:ind w:left="288" w:hanging="288"/>
        <w:jc w:val="both"/>
        <w:rPr>
          <w:rFonts w:cs="Arial"/>
          <w:sz w:val="20"/>
        </w:rPr>
      </w:pPr>
      <w:r>
        <w:rPr>
          <w:rFonts w:cs="Arial"/>
          <w:sz w:val="20"/>
        </w:rPr>
        <w:t xml:space="preserve">González Torres, </w:t>
      </w:r>
      <w:proofErr w:type="spellStart"/>
      <w:r>
        <w:rPr>
          <w:rFonts w:cs="Arial"/>
          <w:sz w:val="20"/>
        </w:rPr>
        <w:t>Yólotl</w:t>
      </w:r>
      <w:proofErr w:type="spellEnd"/>
      <w:r>
        <w:rPr>
          <w:rFonts w:cs="Arial"/>
          <w:sz w:val="20"/>
        </w:rPr>
        <w:t xml:space="preserve">, </w:t>
      </w:r>
      <w:r>
        <w:rPr>
          <w:rFonts w:cs="Arial"/>
          <w:i/>
          <w:sz w:val="20"/>
        </w:rPr>
        <w:t>El culto a los astros entre los mexicas,</w:t>
      </w:r>
      <w:r>
        <w:rPr>
          <w:rFonts w:cs="Arial"/>
          <w:sz w:val="20"/>
        </w:rPr>
        <w:t xml:space="preserve"> México, Secretaría de Educación Pública, 1975, (SEP/Setentas: 217).</w:t>
      </w:r>
    </w:p>
    <w:p w:rsidR="007D34C8" w:rsidRDefault="007D34C8" w:rsidP="007D34C8">
      <w:pPr>
        <w:ind w:left="288" w:hanging="288"/>
        <w:jc w:val="both"/>
        <w:rPr>
          <w:rFonts w:cs="Arial"/>
          <w:sz w:val="20"/>
        </w:rPr>
      </w:pPr>
      <w:r>
        <w:rPr>
          <w:rFonts w:cs="Arial"/>
          <w:sz w:val="20"/>
        </w:rPr>
        <w:t xml:space="preserve">González Torres, </w:t>
      </w:r>
      <w:proofErr w:type="spellStart"/>
      <w:r>
        <w:rPr>
          <w:rFonts w:cs="Arial"/>
          <w:sz w:val="20"/>
        </w:rPr>
        <w:t>Yólotl</w:t>
      </w:r>
      <w:proofErr w:type="spellEnd"/>
      <w:r>
        <w:rPr>
          <w:rFonts w:cs="Arial"/>
          <w:sz w:val="20"/>
        </w:rPr>
        <w:t xml:space="preserve">, </w:t>
      </w:r>
      <w:r>
        <w:rPr>
          <w:rFonts w:cs="Arial"/>
          <w:i/>
          <w:sz w:val="20"/>
        </w:rPr>
        <w:t>El sacrificio humano entre los mexicas,</w:t>
      </w:r>
      <w:r>
        <w:rPr>
          <w:rFonts w:cs="Arial"/>
          <w:sz w:val="20"/>
        </w:rPr>
        <w:t xml:space="preserve"> México, INAH/Fondo de Cultura Económica, 1985.</w:t>
      </w:r>
    </w:p>
    <w:p w:rsidR="007D34C8" w:rsidRDefault="007D34C8" w:rsidP="007D34C8">
      <w:pPr>
        <w:ind w:left="284" w:hanging="284"/>
        <w:jc w:val="both"/>
        <w:rPr>
          <w:sz w:val="20"/>
        </w:rPr>
      </w:pPr>
      <w:r>
        <w:rPr>
          <w:sz w:val="20"/>
          <w:lang w:val="es-VE"/>
        </w:rPr>
        <w:t xml:space="preserve">Gossen, Gary H., </w:t>
      </w:r>
      <w:r>
        <w:rPr>
          <w:i/>
          <w:sz w:val="20"/>
        </w:rPr>
        <w:t xml:space="preserve">Los </w:t>
      </w:r>
      <w:proofErr w:type="spellStart"/>
      <w:r>
        <w:rPr>
          <w:i/>
          <w:sz w:val="20"/>
        </w:rPr>
        <w:t>chamulas</w:t>
      </w:r>
      <w:proofErr w:type="spellEnd"/>
      <w:r>
        <w:rPr>
          <w:i/>
          <w:sz w:val="20"/>
        </w:rPr>
        <w:t xml:space="preserve"> en el mundo del Sol,</w:t>
      </w:r>
      <w:r>
        <w:rPr>
          <w:sz w:val="20"/>
        </w:rPr>
        <w:t xml:space="preserve"> México, Instituto Nacional Indigenista, 1979.</w:t>
      </w:r>
    </w:p>
    <w:p w:rsidR="007D34C8" w:rsidRDefault="007D34C8" w:rsidP="007D34C8">
      <w:pPr>
        <w:tabs>
          <w:tab w:val="left" w:pos="3969"/>
        </w:tabs>
        <w:ind w:left="284" w:hanging="284"/>
        <w:jc w:val="both"/>
        <w:rPr>
          <w:sz w:val="20"/>
          <w:lang w:val="es-VE"/>
        </w:rPr>
      </w:pPr>
      <w:proofErr w:type="spellStart"/>
      <w:r>
        <w:rPr>
          <w:i/>
          <w:sz w:val="20"/>
          <w:lang w:val="es-VE"/>
        </w:rPr>
        <w:t>Graniceros</w:t>
      </w:r>
      <w:proofErr w:type="spellEnd"/>
      <w:r>
        <w:rPr>
          <w:i/>
          <w:sz w:val="20"/>
          <w:lang w:val="es-VE"/>
        </w:rPr>
        <w:t>. Cosmovisión y meteorología indígenas de Mesoamérica,</w:t>
      </w:r>
      <w:r>
        <w:rPr>
          <w:sz w:val="20"/>
          <w:lang w:val="es-VE"/>
        </w:rPr>
        <w:t xml:space="preserve"> Beatriz Albores y Johanna </w:t>
      </w:r>
      <w:proofErr w:type="spellStart"/>
      <w:r>
        <w:rPr>
          <w:sz w:val="20"/>
          <w:lang w:val="es-VE"/>
        </w:rPr>
        <w:t>Broda</w:t>
      </w:r>
      <w:proofErr w:type="spellEnd"/>
      <w:r>
        <w:rPr>
          <w:sz w:val="20"/>
          <w:lang w:val="es-VE"/>
        </w:rPr>
        <w:t xml:space="preserve"> (</w:t>
      </w:r>
      <w:proofErr w:type="spellStart"/>
      <w:r>
        <w:rPr>
          <w:sz w:val="20"/>
          <w:lang w:val="es-VE"/>
        </w:rPr>
        <w:t>coords</w:t>
      </w:r>
      <w:proofErr w:type="spellEnd"/>
      <w:r>
        <w:rPr>
          <w:sz w:val="20"/>
          <w:lang w:val="es-VE"/>
        </w:rPr>
        <w:t>.), México, El Colegio Mexiquense y Universidad Nacional Autónoma de México, 1997.</w:t>
      </w:r>
    </w:p>
    <w:p w:rsidR="007D34C8" w:rsidRDefault="007D34C8" w:rsidP="007D34C8">
      <w:pPr>
        <w:ind w:left="288" w:hanging="288"/>
        <w:jc w:val="both"/>
        <w:rPr>
          <w:rFonts w:cs="Arial"/>
          <w:sz w:val="20"/>
        </w:rPr>
      </w:pPr>
      <w:proofErr w:type="spellStart"/>
      <w:r>
        <w:rPr>
          <w:rFonts w:cs="Arial"/>
          <w:sz w:val="20"/>
        </w:rPr>
        <w:t>Graulich</w:t>
      </w:r>
      <w:proofErr w:type="spellEnd"/>
      <w:r>
        <w:rPr>
          <w:rFonts w:cs="Arial"/>
          <w:sz w:val="20"/>
        </w:rPr>
        <w:t xml:space="preserve">, Michel, </w:t>
      </w:r>
      <w:r>
        <w:rPr>
          <w:rFonts w:cs="Arial"/>
          <w:i/>
          <w:sz w:val="20"/>
        </w:rPr>
        <w:t xml:space="preserve">Mitos y rituales del México antiguo, </w:t>
      </w:r>
      <w:r>
        <w:rPr>
          <w:rFonts w:cs="Arial"/>
          <w:sz w:val="20"/>
        </w:rPr>
        <w:t xml:space="preserve">trad. de </w:t>
      </w:r>
      <w:proofErr w:type="spellStart"/>
      <w:r>
        <w:rPr>
          <w:rFonts w:cs="Arial"/>
          <w:sz w:val="20"/>
        </w:rPr>
        <w:t>Angel</w:t>
      </w:r>
      <w:proofErr w:type="spellEnd"/>
      <w:r>
        <w:rPr>
          <w:rFonts w:cs="Arial"/>
          <w:sz w:val="20"/>
        </w:rPr>
        <w:t xml:space="preserve"> Barral Gómez, Madrid, Colegio Universitario y Ediciones Istmo, 1990.</w:t>
      </w:r>
    </w:p>
    <w:p w:rsidR="007D34C8" w:rsidRDefault="007D34C8" w:rsidP="007D34C8">
      <w:pPr>
        <w:ind w:left="288" w:hanging="288"/>
        <w:jc w:val="both"/>
        <w:rPr>
          <w:rFonts w:cs="Arial"/>
          <w:sz w:val="20"/>
        </w:rPr>
      </w:pPr>
      <w:proofErr w:type="spellStart"/>
      <w:r>
        <w:rPr>
          <w:rFonts w:cs="Arial"/>
          <w:sz w:val="20"/>
        </w:rPr>
        <w:t>Graulich</w:t>
      </w:r>
      <w:proofErr w:type="spellEnd"/>
      <w:r>
        <w:rPr>
          <w:rFonts w:cs="Arial"/>
          <w:sz w:val="20"/>
        </w:rPr>
        <w:t xml:space="preserve">, Michel, </w:t>
      </w:r>
      <w:r>
        <w:rPr>
          <w:rFonts w:cs="Arial"/>
          <w:i/>
          <w:sz w:val="20"/>
        </w:rPr>
        <w:t xml:space="preserve">Quetzalcóatl y el espejismo de </w:t>
      </w:r>
      <w:proofErr w:type="spellStart"/>
      <w:r>
        <w:rPr>
          <w:rFonts w:cs="Arial"/>
          <w:i/>
          <w:sz w:val="20"/>
        </w:rPr>
        <w:t>Tollan</w:t>
      </w:r>
      <w:proofErr w:type="spellEnd"/>
      <w:r>
        <w:rPr>
          <w:rFonts w:cs="Arial"/>
          <w:i/>
          <w:sz w:val="20"/>
        </w:rPr>
        <w:t xml:space="preserve">, </w:t>
      </w:r>
      <w:proofErr w:type="spellStart"/>
      <w:r>
        <w:rPr>
          <w:rFonts w:cs="Arial"/>
          <w:sz w:val="20"/>
        </w:rPr>
        <w:t>Antwerpen</w:t>
      </w:r>
      <w:proofErr w:type="spellEnd"/>
      <w:r>
        <w:rPr>
          <w:rFonts w:cs="Arial"/>
          <w:sz w:val="20"/>
        </w:rPr>
        <w:t xml:space="preserve">, </w:t>
      </w:r>
      <w:proofErr w:type="spellStart"/>
      <w:r>
        <w:rPr>
          <w:rFonts w:cs="Arial"/>
          <w:sz w:val="20"/>
        </w:rPr>
        <w:t>Instituut</w:t>
      </w:r>
      <w:proofErr w:type="spellEnd"/>
      <w:r>
        <w:rPr>
          <w:rFonts w:cs="Arial"/>
          <w:sz w:val="20"/>
        </w:rPr>
        <w:t xml:space="preserve"> </w:t>
      </w:r>
      <w:proofErr w:type="spellStart"/>
      <w:r>
        <w:rPr>
          <w:rFonts w:cs="Arial"/>
          <w:sz w:val="20"/>
        </w:rPr>
        <w:t>voor</w:t>
      </w:r>
      <w:proofErr w:type="spellEnd"/>
      <w:r>
        <w:rPr>
          <w:rFonts w:cs="Arial"/>
          <w:sz w:val="20"/>
        </w:rPr>
        <w:t xml:space="preserve"> </w:t>
      </w:r>
      <w:proofErr w:type="spellStart"/>
      <w:r>
        <w:rPr>
          <w:rFonts w:cs="Arial"/>
          <w:sz w:val="20"/>
        </w:rPr>
        <w:t>Amerikanistiek</w:t>
      </w:r>
      <w:proofErr w:type="spellEnd"/>
      <w:r>
        <w:rPr>
          <w:rFonts w:cs="Arial"/>
          <w:sz w:val="20"/>
        </w:rPr>
        <w:t xml:space="preserve"> V.Z.W., 1988.</w:t>
      </w:r>
    </w:p>
    <w:p w:rsidR="007D34C8" w:rsidRDefault="007D34C8" w:rsidP="007D34C8">
      <w:pPr>
        <w:ind w:left="284" w:hanging="284"/>
        <w:jc w:val="both"/>
        <w:rPr>
          <w:sz w:val="20"/>
          <w:lang w:val="es-MX"/>
        </w:rPr>
      </w:pPr>
      <w:r>
        <w:rPr>
          <w:sz w:val="20"/>
          <w:lang w:val="en-US"/>
        </w:rPr>
        <w:t>Grove, David C., “</w:t>
      </w:r>
      <w:smartTag w:uri="urn:schemas-microsoft-com:office:smarttags" w:element="PlaceName">
        <w:r>
          <w:rPr>
            <w:sz w:val="20"/>
            <w:lang w:val="en-US"/>
          </w:rPr>
          <w:t>Public</w:t>
        </w:r>
      </w:smartTag>
      <w:r>
        <w:rPr>
          <w:sz w:val="20"/>
          <w:lang w:val="en-US"/>
        </w:rPr>
        <w:t xml:space="preserve"> </w:t>
      </w:r>
      <w:smartTag w:uri="urn:schemas-microsoft-com:office:smarttags" w:element="PlaceType">
        <w:r>
          <w:rPr>
            <w:sz w:val="20"/>
            <w:lang w:val="en-US"/>
          </w:rPr>
          <w:t>Monuments</w:t>
        </w:r>
      </w:smartTag>
      <w:r>
        <w:rPr>
          <w:sz w:val="20"/>
          <w:lang w:val="en-US"/>
        </w:rPr>
        <w:t xml:space="preserve"> and Sacred Mountains: Observations on Three Formative Period Sacred Landscapes, </w:t>
      </w:r>
      <w:r>
        <w:rPr>
          <w:i/>
          <w:iCs/>
          <w:sz w:val="20"/>
          <w:lang w:val="en-US"/>
        </w:rPr>
        <w:t xml:space="preserve">Social Patterns in Pre-Classic Mesoamerica, </w:t>
      </w:r>
      <w:r>
        <w:rPr>
          <w:sz w:val="20"/>
          <w:lang w:val="en-US"/>
        </w:rPr>
        <w:t xml:space="preserve">eds. David C. Grove y Rosemary A. Joyce, </w:t>
      </w:r>
      <w:smartTag w:uri="urn:schemas-microsoft-com:office:smarttags" w:element="place">
        <w:smartTag w:uri="urn:schemas-microsoft-com:office:smarttags" w:element="City">
          <w:r>
            <w:rPr>
              <w:sz w:val="20"/>
              <w:lang w:val="en-US"/>
            </w:rPr>
            <w:t>Washington</w:t>
          </w:r>
        </w:smartTag>
        <w:r>
          <w:rPr>
            <w:sz w:val="20"/>
            <w:lang w:val="en-US"/>
          </w:rPr>
          <w:t xml:space="preserve">, </w:t>
        </w:r>
        <w:smartTag w:uri="urn:schemas-microsoft-com:office:smarttags" w:element="State">
          <w:r>
            <w:rPr>
              <w:sz w:val="20"/>
              <w:lang w:val="en-US"/>
            </w:rPr>
            <w:t>D.C.</w:t>
          </w:r>
        </w:smartTag>
      </w:smartTag>
      <w:r>
        <w:rPr>
          <w:sz w:val="20"/>
          <w:lang w:val="en-US"/>
        </w:rPr>
        <w:t xml:space="preserve">, Dumbarton Oaks Research Library and Collection. </w:t>
      </w:r>
      <w:r>
        <w:rPr>
          <w:sz w:val="20"/>
          <w:lang w:val="es-MX"/>
        </w:rPr>
        <w:t>1999.</w:t>
      </w:r>
    </w:p>
    <w:p w:rsidR="007D34C8" w:rsidRDefault="007D34C8" w:rsidP="007D34C8">
      <w:pPr>
        <w:ind w:left="288" w:hanging="288"/>
        <w:jc w:val="both"/>
        <w:rPr>
          <w:rFonts w:cs="Arial"/>
          <w:sz w:val="20"/>
        </w:rPr>
      </w:pPr>
      <w:proofErr w:type="spellStart"/>
      <w:r>
        <w:rPr>
          <w:rFonts w:cs="Arial"/>
          <w:sz w:val="20"/>
        </w:rPr>
        <w:t>Gruzinski</w:t>
      </w:r>
      <w:proofErr w:type="spellEnd"/>
      <w:r>
        <w:rPr>
          <w:rFonts w:cs="Arial"/>
          <w:sz w:val="20"/>
        </w:rPr>
        <w:t xml:space="preserve">, </w:t>
      </w:r>
      <w:proofErr w:type="spellStart"/>
      <w:r>
        <w:rPr>
          <w:rFonts w:cs="Arial"/>
          <w:sz w:val="20"/>
        </w:rPr>
        <w:t>Serge</w:t>
      </w:r>
      <w:proofErr w:type="spellEnd"/>
      <w:r>
        <w:rPr>
          <w:rFonts w:cs="Arial"/>
          <w:sz w:val="20"/>
        </w:rPr>
        <w:t xml:space="preserve">, </w:t>
      </w:r>
      <w:r>
        <w:rPr>
          <w:rFonts w:cs="Arial"/>
          <w:i/>
          <w:sz w:val="20"/>
        </w:rPr>
        <w:t>El poder sin límites. Cuatro respuestas indígenas a la dominación española,</w:t>
      </w:r>
      <w:r>
        <w:rPr>
          <w:rFonts w:cs="Arial"/>
          <w:sz w:val="20"/>
        </w:rPr>
        <w:t xml:space="preserve"> México, Instituto Nacional de Antropología e Historia-Instituto Francés de América Latina, 1988.</w:t>
      </w:r>
    </w:p>
    <w:p w:rsidR="007D34C8" w:rsidRDefault="007D34C8" w:rsidP="007D34C8">
      <w:pPr>
        <w:ind w:left="288" w:hanging="288"/>
        <w:jc w:val="both"/>
        <w:rPr>
          <w:rFonts w:cs="Arial"/>
          <w:sz w:val="20"/>
        </w:rPr>
      </w:pPr>
      <w:proofErr w:type="spellStart"/>
      <w:r>
        <w:rPr>
          <w:rFonts w:cs="Arial"/>
          <w:sz w:val="20"/>
        </w:rPr>
        <w:t>Gruzinski</w:t>
      </w:r>
      <w:proofErr w:type="spellEnd"/>
      <w:r>
        <w:rPr>
          <w:rFonts w:cs="Arial"/>
          <w:sz w:val="20"/>
        </w:rPr>
        <w:t xml:space="preserve">, </w:t>
      </w:r>
      <w:proofErr w:type="spellStart"/>
      <w:r>
        <w:rPr>
          <w:rFonts w:cs="Arial"/>
          <w:sz w:val="20"/>
        </w:rPr>
        <w:t>Serge</w:t>
      </w:r>
      <w:proofErr w:type="spellEnd"/>
      <w:r>
        <w:rPr>
          <w:rFonts w:cs="Arial"/>
          <w:sz w:val="20"/>
        </w:rPr>
        <w:t xml:space="preserve">, </w:t>
      </w:r>
      <w:r>
        <w:rPr>
          <w:rFonts w:cs="Arial"/>
          <w:i/>
          <w:sz w:val="20"/>
        </w:rPr>
        <w:t xml:space="preserve">La colonización de lo imaginario. Sociedades indígenas y occidentalización en el México español. Siglos XVI-XVIII, </w:t>
      </w:r>
      <w:r>
        <w:rPr>
          <w:rFonts w:cs="Arial"/>
          <w:sz w:val="20"/>
        </w:rPr>
        <w:t>trad. de Jorge Ferreiro, México, Fondo de Cultura Económica, 1991.</w:t>
      </w:r>
    </w:p>
    <w:p w:rsidR="007D34C8" w:rsidRDefault="007D34C8" w:rsidP="007D34C8">
      <w:pPr>
        <w:ind w:left="284" w:hanging="284"/>
        <w:jc w:val="both"/>
        <w:rPr>
          <w:sz w:val="20"/>
          <w:lang w:val="es-MX"/>
        </w:rPr>
      </w:pPr>
      <w:r>
        <w:rPr>
          <w:sz w:val="20"/>
          <w:lang w:val="es-MX"/>
        </w:rPr>
        <w:t>Guiteras Holmes, C[</w:t>
      </w:r>
      <w:proofErr w:type="spellStart"/>
      <w:r>
        <w:rPr>
          <w:sz w:val="20"/>
          <w:lang w:val="es-MX"/>
        </w:rPr>
        <w:t>alixta</w:t>
      </w:r>
      <w:proofErr w:type="spellEnd"/>
      <w:r>
        <w:rPr>
          <w:sz w:val="20"/>
          <w:lang w:val="es-MX"/>
        </w:rPr>
        <w:t xml:space="preserve">], </w:t>
      </w:r>
      <w:r>
        <w:rPr>
          <w:i/>
          <w:sz w:val="20"/>
          <w:lang w:val="es-MX"/>
        </w:rPr>
        <w:t>Los peligros del alma. Visión del mundo de un tzotzil,</w:t>
      </w:r>
      <w:r>
        <w:rPr>
          <w:sz w:val="20"/>
          <w:lang w:val="es-MX"/>
        </w:rPr>
        <w:t xml:space="preserve"> México, Fondo de Cultura Económica, 1965.</w:t>
      </w:r>
    </w:p>
    <w:p w:rsidR="007D34C8" w:rsidRDefault="007D34C8" w:rsidP="007D34C8">
      <w:pPr>
        <w:ind w:left="288" w:hanging="288"/>
        <w:jc w:val="both"/>
        <w:rPr>
          <w:rFonts w:cs="Arial"/>
          <w:sz w:val="20"/>
        </w:rPr>
      </w:pPr>
      <w:proofErr w:type="spellStart"/>
      <w:r>
        <w:rPr>
          <w:rFonts w:cs="Arial"/>
          <w:sz w:val="20"/>
        </w:rPr>
        <w:t>Hassig</w:t>
      </w:r>
      <w:proofErr w:type="spellEnd"/>
      <w:r>
        <w:rPr>
          <w:rFonts w:cs="Arial"/>
          <w:sz w:val="20"/>
        </w:rPr>
        <w:t xml:space="preserve">, Ross, </w:t>
      </w:r>
      <w:r>
        <w:rPr>
          <w:rFonts w:cs="Arial"/>
          <w:i/>
          <w:sz w:val="20"/>
        </w:rPr>
        <w:t>Comercio, tributo y transportes. La economía política del Valle de México en el siglo XVI,</w:t>
      </w:r>
      <w:r>
        <w:rPr>
          <w:rFonts w:cs="Arial"/>
          <w:sz w:val="20"/>
        </w:rPr>
        <w:t xml:space="preserve"> México, Alianza Editorial Mexicana, 1990.</w:t>
      </w:r>
    </w:p>
    <w:p w:rsidR="007D34C8" w:rsidRDefault="007D34C8" w:rsidP="007D34C8">
      <w:pPr>
        <w:ind w:left="288" w:hanging="288"/>
        <w:jc w:val="both"/>
        <w:rPr>
          <w:rFonts w:cs="Arial"/>
          <w:sz w:val="20"/>
          <w:lang w:val="en-US"/>
        </w:rPr>
      </w:pPr>
      <w:proofErr w:type="spellStart"/>
      <w:r>
        <w:rPr>
          <w:rFonts w:cs="Arial"/>
          <w:sz w:val="20"/>
          <w:lang w:val="en-US"/>
        </w:rPr>
        <w:t>Hassig</w:t>
      </w:r>
      <w:proofErr w:type="spellEnd"/>
      <w:r>
        <w:rPr>
          <w:rFonts w:cs="Arial"/>
          <w:sz w:val="20"/>
          <w:lang w:val="en-US"/>
        </w:rPr>
        <w:t xml:space="preserve">, Ross, </w:t>
      </w:r>
      <w:r>
        <w:rPr>
          <w:rFonts w:cs="Arial"/>
          <w:i/>
          <w:iCs/>
          <w:sz w:val="20"/>
          <w:lang w:val="en-US"/>
        </w:rPr>
        <w:t xml:space="preserve">Time, History, and Belief in Aztec and Colonial </w:t>
      </w:r>
      <w:smartTag w:uri="urn:schemas-microsoft-com:office:smarttags" w:element="country-region">
        <w:r>
          <w:rPr>
            <w:rFonts w:cs="Arial"/>
            <w:i/>
            <w:iCs/>
            <w:sz w:val="20"/>
            <w:lang w:val="en-US"/>
          </w:rPr>
          <w:t>Mexico</w:t>
        </w:r>
      </w:smartTag>
      <w:r>
        <w:rPr>
          <w:rFonts w:cs="Arial"/>
          <w:i/>
          <w:iCs/>
          <w:sz w:val="20"/>
          <w:lang w:val="en-US"/>
        </w:rPr>
        <w:t>,</w:t>
      </w:r>
      <w:r>
        <w:rPr>
          <w:rFonts w:cs="Arial"/>
          <w:sz w:val="20"/>
          <w:lang w:val="en-US"/>
        </w:rPr>
        <w:t xml:space="preserve"> </w:t>
      </w:r>
      <w:smartTag w:uri="urn:schemas-microsoft-com:office:smarttags" w:element="City">
        <w:r>
          <w:rPr>
            <w:rFonts w:cs="Arial"/>
            <w:sz w:val="20"/>
            <w:lang w:val="en-US"/>
          </w:rPr>
          <w:t>Austin</w:t>
        </w:r>
      </w:smartTag>
      <w:r>
        <w:rPr>
          <w:rFonts w:cs="Arial"/>
          <w:sz w:val="20"/>
          <w:lang w:val="en-US"/>
        </w:rPr>
        <w:t xml:space="preserv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Texas</w:t>
          </w:r>
        </w:smartTag>
      </w:smartTag>
      <w:r>
        <w:rPr>
          <w:rFonts w:cs="Arial"/>
          <w:sz w:val="20"/>
          <w:lang w:val="en-US"/>
        </w:rPr>
        <w:t xml:space="preserve"> Press, 2001.</w:t>
      </w:r>
    </w:p>
    <w:p w:rsidR="007D34C8" w:rsidRDefault="007D34C8" w:rsidP="007D34C8">
      <w:pPr>
        <w:ind w:left="288" w:hanging="288"/>
        <w:jc w:val="both"/>
        <w:rPr>
          <w:rFonts w:cs="Arial"/>
          <w:sz w:val="20"/>
          <w:lang w:val="en-US"/>
        </w:rPr>
      </w:pPr>
      <w:proofErr w:type="spellStart"/>
      <w:r>
        <w:rPr>
          <w:rFonts w:cs="Arial"/>
          <w:sz w:val="20"/>
          <w:lang w:val="en-US"/>
        </w:rPr>
        <w:t>Hassig</w:t>
      </w:r>
      <w:proofErr w:type="spellEnd"/>
      <w:r>
        <w:rPr>
          <w:rFonts w:cs="Arial"/>
          <w:sz w:val="20"/>
          <w:lang w:val="en-US"/>
        </w:rPr>
        <w:t xml:space="preserve">, Ross, </w:t>
      </w:r>
      <w:r>
        <w:rPr>
          <w:rFonts w:cs="Arial"/>
          <w:i/>
          <w:sz w:val="20"/>
          <w:lang w:val="en-US"/>
        </w:rPr>
        <w:t>War and society in Ancient Mesoamerica,</w:t>
      </w:r>
      <w:r>
        <w:rPr>
          <w:rFonts w:cs="Arial"/>
          <w:sz w:val="20"/>
          <w:lang w:val="en-US"/>
        </w:rPr>
        <w:t xml:space="preserve"> </w:t>
      </w:r>
      <w:smartTag w:uri="urn:schemas-microsoft-com:office:smarttags" w:element="City">
        <w:r>
          <w:rPr>
            <w:rFonts w:cs="Arial"/>
            <w:sz w:val="20"/>
            <w:lang w:val="en-US"/>
          </w:rPr>
          <w:t>Los Angeles</w:t>
        </w:r>
      </w:smartTag>
      <w:r>
        <w:rPr>
          <w:rFonts w:cs="Arial"/>
          <w:sz w:val="20"/>
          <w:lang w:val="en-US"/>
        </w:rPr>
        <w:t xml:space="preserv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California Press</w:t>
          </w:r>
        </w:smartTag>
      </w:smartTag>
      <w:r>
        <w:rPr>
          <w:rFonts w:cs="Arial"/>
          <w:sz w:val="20"/>
          <w:lang w:val="en-US"/>
        </w:rPr>
        <w:t>, 1992.</w:t>
      </w:r>
    </w:p>
    <w:p w:rsidR="007D34C8" w:rsidRDefault="007D34C8" w:rsidP="007D34C8">
      <w:pPr>
        <w:ind w:left="288" w:hanging="288"/>
        <w:jc w:val="both"/>
        <w:rPr>
          <w:rFonts w:cs="Arial"/>
          <w:sz w:val="20"/>
        </w:rPr>
      </w:pPr>
      <w:r>
        <w:rPr>
          <w:rFonts w:cs="Arial"/>
          <w:sz w:val="20"/>
        </w:rPr>
        <w:t xml:space="preserve">Hernández, Francisco, </w:t>
      </w:r>
      <w:r>
        <w:rPr>
          <w:rFonts w:cs="Arial"/>
          <w:i/>
          <w:sz w:val="20"/>
        </w:rPr>
        <w:t>Historia natural de Nueva España,</w:t>
      </w:r>
      <w:r>
        <w:rPr>
          <w:rFonts w:cs="Arial"/>
          <w:sz w:val="20"/>
        </w:rPr>
        <w:t xml:space="preserve"> trad. de José Rojo Navarro, 2 v., en Francisco Hernández, </w:t>
      </w:r>
      <w:r>
        <w:rPr>
          <w:rFonts w:cs="Arial"/>
          <w:i/>
          <w:sz w:val="20"/>
        </w:rPr>
        <w:t>Obras completas,</w:t>
      </w:r>
      <w:r>
        <w:rPr>
          <w:rFonts w:cs="Arial"/>
          <w:sz w:val="20"/>
        </w:rPr>
        <w:t xml:space="preserve"> México, UNAM, 1959, v. II y III.</w:t>
      </w:r>
    </w:p>
    <w:p w:rsidR="007D34C8" w:rsidRDefault="007D34C8" w:rsidP="007D34C8">
      <w:pPr>
        <w:ind w:left="288" w:hanging="288"/>
        <w:jc w:val="both"/>
        <w:rPr>
          <w:rFonts w:cs="Arial"/>
          <w:sz w:val="20"/>
        </w:rPr>
      </w:pPr>
      <w:proofErr w:type="spellStart"/>
      <w:r w:rsidRPr="00C379C1">
        <w:rPr>
          <w:rFonts w:cs="Arial"/>
          <w:sz w:val="20"/>
        </w:rPr>
        <w:t>Hers</w:t>
      </w:r>
      <w:proofErr w:type="spellEnd"/>
      <w:r w:rsidRPr="00C379C1">
        <w:rPr>
          <w:rFonts w:cs="Arial"/>
          <w:sz w:val="20"/>
        </w:rPr>
        <w:t>, Marie-</w:t>
      </w:r>
      <w:proofErr w:type="spellStart"/>
      <w:r w:rsidRPr="00C379C1">
        <w:rPr>
          <w:rFonts w:cs="Arial"/>
          <w:sz w:val="20"/>
        </w:rPr>
        <w:t>Areti</w:t>
      </w:r>
      <w:proofErr w:type="spellEnd"/>
      <w:r w:rsidRPr="00C379C1">
        <w:rPr>
          <w:rFonts w:cs="Arial"/>
          <w:sz w:val="20"/>
        </w:rPr>
        <w:t xml:space="preserve">. </w:t>
      </w:r>
      <w:r>
        <w:rPr>
          <w:rFonts w:cs="Arial"/>
          <w:i/>
          <w:sz w:val="20"/>
        </w:rPr>
        <w:t>Los toltecas en tierras chichimecas,</w:t>
      </w:r>
      <w:r>
        <w:rPr>
          <w:rFonts w:cs="Arial"/>
          <w:sz w:val="20"/>
        </w:rPr>
        <w:t xml:space="preserve"> México, UNAM, Instituto de Investigaciones Estéticas, 1989.</w:t>
      </w:r>
    </w:p>
    <w:p w:rsidR="007D34C8" w:rsidRDefault="007D34C8" w:rsidP="007D34C8">
      <w:pPr>
        <w:ind w:left="288" w:hanging="288"/>
        <w:jc w:val="both"/>
        <w:rPr>
          <w:rFonts w:cs="Arial"/>
          <w:sz w:val="20"/>
        </w:rPr>
      </w:pPr>
      <w:proofErr w:type="spellStart"/>
      <w:r>
        <w:rPr>
          <w:rFonts w:cs="Arial"/>
          <w:sz w:val="20"/>
        </w:rPr>
        <w:t>Heyden</w:t>
      </w:r>
      <w:proofErr w:type="spellEnd"/>
      <w:r>
        <w:rPr>
          <w:rFonts w:cs="Arial"/>
          <w:sz w:val="20"/>
        </w:rPr>
        <w:t xml:space="preserve">, Doris, "¿Un </w:t>
      </w:r>
      <w:proofErr w:type="spellStart"/>
      <w:r>
        <w:rPr>
          <w:rFonts w:cs="Arial"/>
          <w:sz w:val="20"/>
        </w:rPr>
        <w:t>Chicomóztoc</w:t>
      </w:r>
      <w:proofErr w:type="spellEnd"/>
      <w:r>
        <w:rPr>
          <w:rFonts w:cs="Arial"/>
          <w:sz w:val="20"/>
        </w:rPr>
        <w:t xml:space="preserve"> en Teotihuacan? La cueva bajo </w:t>
      </w:r>
      <w:smartTag w:uri="urn:schemas-microsoft-com:office:smarttags" w:element="PersonName">
        <w:smartTagPr>
          <w:attr w:name="ProductID" w:val="la Pir￡mide"/>
        </w:smartTagPr>
        <w:r>
          <w:rPr>
            <w:rFonts w:cs="Arial"/>
            <w:sz w:val="20"/>
          </w:rPr>
          <w:t>la Pirámide</w:t>
        </w:r>
      </w:smartTag>
      <w:r>
        <w:rPr>
          <w:rFonts w:cs="Arial"/>
          <w:sz w:val="20"/>
        </w:rPr>
        <w:t xml:space="preserve"> del Sol", </w:t>
      </w:r>
      <w:r>
        <w:rPr>
          <w:rFonts w:cs="Arial"/>
          <w:i/>
          <w:sz w:val="20"/>
        </w:rPr>
        <w:t>Boletín INAH,</w:t>
      </w:r>
      <w:r>
        <w:rPr>
          <w:rFonts w:cs="Arial"/>
          <w:sz w:val="20"/>
        </w:rPr>
        <w:t xml:space="preserve"> época II, n. 6, julio-septiembre de 1973, p. 3-18.</w:t>
      </w:r>
    </w:p>
    <w:p w:rsidR="007D34C8" w:rsidRDefault="007D34C8" w:rsidP="007D34C8">
      <w:pPr>
        <w:ind w:left="288" w:hanging="288"/>
        <w:jc w:val="both"/>
        <w:rPr>
          <w:rFonts w:cs="Arial"/>
          <w:sz w:val="20"/>
          <w:lang w:val="en-US"/>
        </w:rPr>
      </w:pPr>
      <w:proofErr w:type="spellStart"/>
      <w:r>
        <w:rPr>
          <w:rFonts w:cs="Arial"/>
          <w:sz w:val="20"/>
          <w:lang w:val="en-US"/>
        </w:rPr>
        <w:t>Heyden</w:t>
      </w:r>
      <w:proofErr w:type="spellEnd"/>
      <w:r>
        <w:rPr>
          <w:rFonts w:cs="Arial"/>
          <w:sz w:val="20"/>
          <w:lang w:val="en-US"/>
        </w:rPr>
        <w:t xml:space="preserve">, Doris, "Caves, gods, and myths: World-view and planning in Teotihuacan", en </w:t>
      </w:r>
      <w:r>
        <w:rPr>
          <w:rFonts w:cs="Arial"/>
          <w:i/>
          <w:sz w:val="20"/>
          <w:lang w:val="en-US"/>
        </w:rPr>
        <w:t>Mesoamerican sites and World-views,</w:t>
      </w:r>
      <w:r>
        <w:rPr>
          <w:rFonts w:cs="Arial"/>
          <w:sz w:val="20"/>
          <w:lang w:val="en-US"/>
        </w:rPr>
        <w:t xml:space="preserve"> ed. Elizabeth P. Benson, Washington, D. C., Dumbarton Oaks Research Library and Collections, 1981, p. 1-35.</w:t>
      </w:r>
    </w:p>
    <w:p w:rsidR="007D34C8" w:rsidRDefault="007D34C8" w:rsidP="007D34C8">
      <w:pPr>
        <w:ind w:left="288" w:hanging="288"/>
        <w:jc w:val="both"/>
        <w:rPr>
          <w:rFonts w:cs="Arial"/>
          <w:sz w:val="20"/>
        </w:rPr>
      </w:pPr>
      <w:proofErr w:type="spellStart"/>
      <w:r w:rsidRPr="002D00D4">
        <w:rPr>
          <w:rFonts w:cs="Arial"/>
          <w:sz w:val="20"/>
        </w:rPr>
        <w:t>Hirth</w:t>
      </w:r>
      <w:proofErr w:type="spellEnd"/>
      <w:r w:rsidRPr="002D00D4">
        <w:rPr>
          <w:rFonts w:cs="Arial"/>
          <w:sz w:val="20"/>
        </w:rPr>
        <w:t xml:space="preserve">, Kenneth G. y Ann </w:t>
      </w:r>
      <w:proofErr w:type="spellStart"/>
      <w:r w:rsidRPr="002D00D4">
        <w:rPr>
          <w:rFonts w:cs="Arial"/>
          <w:sz w:val="20"/>
        </w:rPr>
        <w:t>Cyphers</w:t>
      </w:r>
      <w:proofErr w:type="spellEnd"/>
      <w:r w:rsidRPr="002D00D4">
        <w:rPr>
          <w:rFonts w:cs="Arial"/>
          <w:sz w:val="20"/>
        </w:rPr>
        <w:t xml:space="preserve"> Guillén. </w:t>
      </w:r>
      <w:r>
        <w:rPr>
          <w:rFonts w:cs="Arial"/>
          <w:i/>
          <w:sz w:val="20"/>
        </w:rPr>
        <w:t>Tiempo y asentamiento en Xochicalco,</w:t>
      </w:r>
      <w:r>
        <w:rPr>
          <w:rFonts w:cs="Arial"/>
          <w:sz w:val="20"/>
        </w:rPr>
        <w:t xml:space="preserve"> México, UNAM, Instituto de Investigaciones Antropológicas, 1988.</w:t>
      </w:r>
    </w:p>
    <w:p w:rsidR="007D34C8" w:rsidRDefault="007D34C8" w:rsidP="007D34C8">
      <w:pPr>
        <w:ind w:left="288" w:hanging="288"/>
        <w:jc w:val="both"/>
        <w:rPr>
          <w:rFonts w:cs="Arial"/>
          <w:sz w:val="20"/>
        </w:rPr>
      </w:pPr>
      <w:r>
        <w:rPr>
          <w:rFonts w:cs="Arial"/>
          <w:i/>
          <w:sz w:val="20"/>
        </w:rPr>
        <w:t xml:space="preserve">Historia antigua de México, </w:t>
      </w:r>
      <w:proofErr w:type="spellStart"/>
      <w:r>
        <w:rPr>
          <w:rFonts w:cs="Arial"/>
          <w:sz w:val="20"/>
        </w:rPr>
        <w:t>coords</w:t>
      </w:r>
      <w:proofErr w:type="spellEnd"/>
      <w:r>
        <w:rPr>
          <w:rFonts w:cs="Arial"/>
          <w:sz w:val="20"/>
        </w:rPr>
        <w:t>. Linda Manzanilla y Leonardo López Luján, 3 v., México, INAH, UNAM y Miguel Ángel Porrúa, 1994-1995.</w:t>
      </w:r>
    </w:p>
    <w:p w:rsidR="007D34C8" w:rsidRDefault="007D34C8" w:rsidP="007D34C8">
      <w:pPr>
        <w:ind w:left="288" w:hanging="288"/>
        <w:jc w:val="both"/>
        <w:rPr>
          <w:rFonts w:cs="Arial"/>
          <w:sz w:val="20"/>
        </w:rPr>
      </w:pPr>
      <w:r>
        <w:rPr>
          <w:rFonts w:cs="Arial"/>
          <w:i/>
          <w:sz w:val="20"/>
        </w:rPr>
        <w:t xml:space="preserve">Historia de la agricultura. </w:t>
      </w:r>
      <w:proofErr w:type="spellStart"/>
      <w:r>
        <w:rPr>
          <w:rFonts w:cs="Arial"/>
          <w:i/>
          <w:sz w:val="20"/>
        </w:rPr>
        <w:t>Epoca</w:t>
      </w:r>
      <w:proofErr w:type="spellEnd"/>
      <w:r>
        <w:rPr>
          <w:rFonts w:cs="Arial"/>
          <w:i/>
          <w:sz w:val="20"/>
        </w:rPr>
        <w:t xml:space="preserve"> prehispánica - Siglo XVI,</w:t>
      </w:r>
      <w:r>
        <w:rPr>
          <w:rFonts w:cs="Arial"/>
          <w:sz w:val="20"/>
        </w:rPr>
        <w:t xml:space="preserve"> 2 v., eds. Teresa Rojas </w:t>
      </w:r>
      <w:proofErr w:type="spellStart"/>
      <w:r>
        <w:rPr>
          <w:rFonts w:cs="Arial"/>
          <w:sz w:val="20"/>
        </w:rPr>
        <w:t>Rabiela</w:t>
      </w:r>
      <w:proofErr w:type="spellEnd"/>
      <w:r>
        <w:rPr>
          <w:rFonts w:cs="Arial"/>
          <w:sz w:val="20"/>
        </w:rPr>
        <w:t xml:space="preserve"> y W.T. Sanders, México, INAH, 1985.</w:t>
      </w:r>
    </w:p>
    <w:p w:rsidR="007D34C8" w:rsidRDefault="007D34C8" w:rsidP="007D34C8">
      <w:pPr>
        <w:ind w:left="288" w:hanging="288"/>
        <w:jc w:val="both"/>
        <w:rPr>
          <w:rFonts w:cs="Arial"/>
          <w:i/>
          <w:sz w:val="20"/>
        </w:rPr>
      </w:pPr>
      <w:r>
        <w:rPr>
          <w:rFonts w:cs="Arial"/>
          <w:i/>
          <w:sz w:val="20"/>
        </w:rPr>
        <w:t>Historia de la religión en Mesoamérica y áreas afines</w:t>
      </w:r>
      <w:r>
        <w:rPr>
          <w:rFonts w:cs="Arial"/>
          <w:sz w:val="20"/>
        </w:rPr>
        <w:t xml:space="preserve">, </w:t>
      </w:r>
      <w:r>
        <w:rPr>
          <w:rFonts w:cs="Arial"/>
          <w:i/>
          <w:sz w:val="20"/>
        </w:rPr>
        <w:t>I Coloquio</w:t>
      </w:r>
      <w:r>
        <w:rPr>
          <w:rFonts w:cs="Arial"/>
          <w:sz w:val="20"/>
        </w:rPr>
        <w:t xml:space="preserve">, B. </w:t>
      </w:r>
      <w:proofErr w:type="spellStart"/>
      <w:r>
        <w:rPr>
          <w:rFonts w:cs="Arial"/>
          <w:sz w:val="20"/>
        </w:rPr>
        <w:t>Dahlgren</w:t>
      </w:r>
      <w:proofErr w:type="spellEnd"/>
      <w:r>
        <w:rPr>
          <w:rFonts w:cs="Arial"/>
          <w:sz w:val="20"/>
        </w:rPr>
        <w:t xml:space="preserve"> de Jordán (ed.), México, UNAM, Instituto de Investigaciones Antropológicas, 1987.</w:t>
      </w:r>
    </w:p>
    <w:p w:rsidR="007D34C8" w:rsidRDefault="007D34C8" w:rsidP="007D34C8">
      <w:pPr>
        <w:ind w:left="288" w:hanging="288"/>
        <w:jc w:val="both"/>
        <w:rPr>
          <w:rFonts w:cs="Arial"/>
          <w:i/>
          <w:sz w:val="20"/>
        </w:rPr>
      </w:pPr>
      <w:r>
        <w:rPr>
          <w:rFonts w:cs="Arial"/>
          <w:i/>
          <w:sz w:val="20"/>
        </w:rPr>
        <w:t>Historia de la religión en Mesoamérica y áreas afines</w:t>
      </w:r>
      <w:r>
        <w:rPr>
          <w:rFonts w:cs="Arial"/>
          <w:sz w:val="20"/>
        </w:rPr>
        <w:t xml:space="preserve">, </w:t>
      </w:r>
      <w:r>
        <w:rPr>
          <w:rFonts w:cs="Arial"/>
          <w:i/>
          <w:sz w:val="20"/>
        </w:rPr>
        <w:t>II Coloquio</w:t>
      </w:r>
      <w:r>
        <w:rPr>
          <w:rFonts w:cs="Arial"/>
          <w:sz w:val="20"/>
        </w:rPr>
        <w:t xml:space="preserve">, B. </w:t>
      </w:r>
      <w:proofErr w:type="spellStart"/>
      <w:r>
        <w:rPr>
          <w:rFonts w:cs="Arial"/>
          <w:sz w:val="20"/>
        </w:rPr>
        <w:t>Dahlgren</w:t>
      </w:r>
      <w:proofErr w:type="spellEnd"/>
      <w:r>
        <w:rPr>
          <w:rFonts w:cs="Arial"/>
          <w:sz w:val="20"/>
        </w:rPr>
        <w:t xml:space="preserve"> de Jordán (ed.), México, UNAM, Instituto de Investigaciones Antropológicas, 1990.</w:t>
      </w:r>
    </w:p>
    <w:p w:rsidR="007D34C8" w:rsidRDefault="007D34C8" w:rsidP="007D34C8">
      <w:pPr>
        <w:ind w:left="288" w:hanging="288"/>
        <w:jc w:val="both"/>
        <w:rPr>
          <w:rFonts w:cs="Arial"/>
          <w:sz w:val="20"/>
        </w:rPr>
      </w:pPr>
      <w:r>
        <w:rPr>
          <w:rFonts w:cs="Arial"/>
          <w:i/>
          <w:sz w:val="20"/>
        </w:rPr>
        <w:lastRenderedPageBreak/>
        <w:t>Historia de los mexicanos por sus pinturas,</w:t>
      </w:r>
      <w:r>
        <w:rPr>
          <w:rFonts w:cs="Arial"/>
          <w:sz w:val="20"/>
        </w:rPr>
        <w:t xml:space="preserve"> en </w:t>
      </w:r>
      <w:r>
        <w:rPr>
          <w:rFonts w:cs="Arial"/>
          <w:i/>
          <w:sz w:val="20"/>
        </w:rPr>
        <w:t>Teogonía e historia de los mexicanos. Tres opúsculos del siglo XVI,</w:t>
      </w:r>
      <w:r>
        <w:rPr>
          <w:rFonts w:cs="Arial"/>
          <w:sz w:val="20"/>
        </w:rPr>
        <w:t xml:space="preserve"> ed. </w:t>
      </w:r>
      <w:proofErr w:type="spellStart"/>
      <w:r>
        <w:rPr>
          <w:rFonts w:cs="Arial"/>
          <w:sz w:val="20"/>
        </w:rPr>
        <w:t>Angel</w:t>
      </w:r>
      <w:proofErr w:type="spellEnd"/>
      <w:r>
        <w:rPr>
          <w:rFonts w:cs="Arial"/>
          <w:sz w:val="20"/>
        </w:rPr>
        <w:t xml:space="preserve"> Ma. Garibay K., México, Editorial Porrúa, 1965, ("Sepan cuantos...”: 37), p. 21-90.</w:t>
      </w:r>
    </w:p>
    <w:p w:rsidR="007D34C8" w:rsidRDefault="007D34C8" w:rsidP="007D34C8">
      <w:pPr>
        <w:ind w:left="288" w:hanging="288"/>
        <w:jc w:val="both"/>
        <w:rPr>
          <w:rFonts w:cs="Arial"/>
          <w:sz w:val="20"/>
        </w:rPr>
      </w:pPr>
      <w:r>
        <w:rPr>
          <w:rFonts w:cs="Arial"/>
          <w:i/>
          <w:sz w:val="20"/>
        </w:rPr>
        <w:t>Historia de México (</w:t>
      </w:r>
      <w:proofErr w:type="spellStart"/>
      <w:r>
        <w:rPr>
          <w:rFonts w:cs="Arial"/>
          <w:i/>
          <w:sz w:val="20"/>
        </w:rPr>
        <w:t>Histoire</w:t>
      </w:r>
      <w:proofErr w:type="spellEnd"/>
      <w:r>
        <w:rPr>
          <w:rFonts w:cs="Arial"/>
          <w:i/>
          <w:sz w:val="20"/>
        </w:rPr>
        <w:t xml:space="preserve"> du </w:t>
      </w:r>
      <w:proofErr w:type="spellStart"/>
      <w:r>
        <w:rPr>
          <w:rFonts w:cs="Arial"/>
          <w:i/>
          <w:sz w:val="20"/>
        </w:rPr>
        <w:t>Mechique</w:t>
      </w:r>
      <w:proofErr w:type="spellEnd"/>
      <w:r>
        <w:rPr>
          <w:rFonts w:cs="Arial"/>
          <w:i/>
          <w:sz w:val="20"/>
        </w:rPr>
        <w:t>),</w:t>
      </w:r>
      <w:r>
        <w:rPr>
          <w:rFonts w:cs="Arial"/>
          <w:sz w:val="20"/>
        </w:rPr>
        <w:t xml:space="preserve"> trad. de Ramón Rosales Munguía, en </w:t>
      </w:r>
      <w:r>
        <w:rPr>
          <w:rFonts w:cs="Arial"/>
          <w:i/>
          <w:sz w:val="20"/>
        </w:rPr>
        <w:t>Teogonía e historia de los mexicanos. Tres opúsculos del siglo XVI,</w:t>
      </w:r>
      <w:r>
        <w:rPr>
          <w:rFonts w:cs="Arial"/>
          <w:sz w:val="20"/>
        </w:rPr>
        <w:t xml:space="preserve"> ed. </w:t>
      </w:r>
      <w:proofErr w:type="spellStart"/>
      <w:r>
        <w:rPr>
          <w:rFonts w:cs="Arial"/>
          <w:sz w:val="20"/>
        </w:rPr>
        <w:t>Angel</w:t>
      </w:r>
      <w:proofErr w:type="spellEnd"/>
      <w:r>
        <w:rPr>
          <w:rFonts w:cs="Arial"/>
          <w:sz w:val="20"/>
        </w:rPr>
        <w:t xml:space="preserve"> Ma. Garibay K., México, Editorial Porrúa, 1965, ("Sepan cuantos...”: 37), p. 91-120.</w:t>
      </w:r>
    </w:p>
    <w:p w:rsidR="007D34C8" w:rsidRDefault="007D34C8" w:rsidP="007D34C8">
      <w:pPr>
        <w:ind w:left="284" w:hanging="284"/>
        <w:jc w:val="both"/>
        <w:rPr>
          <w:sz w:val="20"/>
        </w:rPr>
      </w:pPr>
      <w:proofErr w:type="spellStart"/>
      <w:r>
        <w:rPr>
          <w:sz w:val="20"/>
          <w:lang w:val="es-MX"/>
        </w:rPr>
        <w:t>Holland</w:t>
      </w:r>
      <w:proofErr w:type="spellEnd"/>
      <w:r>
        <w:rPr>
          <w:sz w:val="20"/>
          <w:lang w:val="es-MX"/>
        </w:rPr>
        <w:t xml:space="preserve">, William R., </w:t>
      </w:r>
      <w:r>
        <w:rPr>
          <w:i/>
          <w:sz w:val="20"/>
        </w:rPr>
        <w:t>Medicina maya en los Altos de Chiapas. Un estudio del cambio socio-cultural</w:t>
      </w:r>
      <w:r>
        <w:rPr>
          <w:sz w:val="20"/>
        </w:rPr>
        <w:t>, México, Instituto Nacional Indigenista, 1963.</w:t>
      </w:r>
    </w:p>
    <w:p w:rsidR="007D34C8" w:rsidRDefault="007D34C8" w:rsidP="007D34C8">
      <w:pPr>
        <w:ind w:left="288" w:hanging="288"/>
        <w:jc w:val="both"/>
        <w:rPr>
          <w:rFonts w:cs="Arial"/>
          <w:sz w:val="20"/>
        </w:rPr>
      </w:pPr>
      <w:proofErr w:type="spellStart"/>
      <w:r>
        <w:rPr>
          <w:rFonts w:cs="Arial"/>
          <w:i/>
          <w:sz w:val="20"/>
        </w:rPr>
        <w:t>Huaxtecos</w:t>
      </w:r>
      <w:proofErr w:type="spellEnd"/>
      <w:r>
        <w:rPr>
          <w:rFonts w:cs="Arial"/>
          <w:i/>
          <w:sz w:val="20"/>
        </w:rPr>
        <w:t xml:space="preserve"> y totonacos. Una antología histórico-cultural, </w:t>
      </w:r>
      <w:r>
        <w:rPr>
          <w:rFonts w:cs="Arial"/>
          <w:sz w:val="20"/>
        </w:rPr>
        <w:t xml:space="preserve">ed. Lorenzo Ochoa, México,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1989.</w:t>
      </w:r>
    </w:p>
    <w:p w:rsidR="007D34C8" w:rsidRDefault="007D34C8" w:rsidP="007D34C8">
      <w:pPr>
        <w:ind w:left="284" w:hanging="284"/>
        <w:jc w:val="both"/>
        <w:rPr>
          <w:sz w:val="20"/>
          <w:lang w:val="es-VE"/>
        </w:rPr>
      </w:pPr>
      <w:proofErr w:type="spellStart"/>
      <w:r>
        <w:rPr>
          <w:sz w:val="20"/>
          <w:lang w:val="es-VE"/>
        </w:rPr>
        <w:t>Ichon</w:t>
      </w:r>
      <w:proofErr w:type="spellEnd"/>
      <w:r>
        <w:rPr>
          <w:sz w:val="20"/>
          <w:lang w:val="es-VE"/>
        </w:rPr>
        <w:t xml:space="preserve">, Alain, </w:t>
      </w:r>
      <w:r>
        <w:rPr>
          <w:i/>
          <w:sz w:val="20"/>
          <w:lang w:val="es-VE"/>
        </w:rPr>
        <w:t xml:space="preserve">La religión de los totonacas de la sierra, </w:t>
      </w:r>
      <w:r>
        <w:rPr>
          <w:sz w:val="20"/>
          <w:lang w:val="es-VE"/>
        </w:rPr>
        <w:t>México, Instituto Nacional Indigenista, 1973.</w:t>
      </w:r>
    </w:p>
    <w:p w:rsidR="007D34C8" w:rsidRDefault="007D34C8" w:rsidP="007D34C8">
      <w:pPr>
        <w:ind w:left="284" w:hanging="284"/>
        <w:jc w:val="both"/>
        <w:rPr>
          <w:sz w:val="20"/>
        </w:rPr>
      </w:pPr>
      <w:proofErr w:type="spellStart"/>
      <w:r>
        <w:rPr>
          <w:sz w:val="20"/>
        </w:rPr>
        <w:t>Incháustegui</w:t>
      </w:r>
      <w:proofErr w:type="spellEnd"/>
      <w:r>
        <w:rPr>
          <w:sz w:val="20"/>
        </w:rPr>
        <w:t xml:space="preserve">, Carlos, </w:t>
      </w:r>
      <w:r>
        <w:rPr>
          <w:i/>
          <w:sz w:val="20"/>
        </w:rPr>
        <w:t xml:space="preserve">Figuras en la niebla. Relatos y creencias de los mazatecos, </w:t>
      </w:r>
      <w:r>
        <w:rPr>
          <w:sz w:val="20"/>
        </w:rPr>
        <w:t xml:space="preserve">2ª ed., México, </w:t>
      </w:r>
      <w:proofErr w:type="spellStart"/>
      <w:r>
        <w:rPr>
          <w:sz w:val="20"/>
        </w:rPr>
        <w:t>Premiá</w:t>
      </w:r>
      <w:proofErr w:type="spellEnd"/>
      <w:r>
        <w:rPr>
          <w:sz w:val="20"/>
        </w:rPr>
        <w:t>, 1984.</w:t>
      </w:r>
    </w:p>
    <w:p w:rsidR="007D34C8" w:rsidRDefault="007D34C8" w:rsidP="007D34C8">
      <w:pPr>
        <w:ind w:left="288" w:hanging="288"/>
        <w:jc w:val="both"/>
        <w:rPr>
          <w:rFonts w:cs="Arial"/>
          <w:sz w:val="20"/>
        </w:rPr>
      </w:pPr>
      <w:r>
        <w:rPr>
          <w:rFonts w:cs="Arial"/>
          <w:sz w:val="20"/>
        </w:rPr>
        <w:t xml:space="preserve">Jansen, Maarten E. R. G. N., </w:t>
      </w:r>
      <w:proofErr w:type="spellStart"/>
      <w:r>
        <w:rPr>
          <w:rFonts w:cs="Arial"/>
          <w:i/>
          <w:sz w:val="20"/>
        </w:rPr>
        <w:t>Huisi</w:t>
      </w:r>
      <w:proofErr w:type="spellEnd"/>
      <w:r>
        <w:rPr>
          <w:rFonts w:cs="Arial"/>
          <w:i/>
          <w:sz w:val="20"/>
        </w:rPr>
        <w:t xml:space="preserve"> </w:t>
      </w:r>
      <w:proofErr w:type="spellStart"/>
      <w:r>
        <w:rPr>
          <w:rFonts w:cs="Arial"/>
          <w:i/>
          <w:sz w:val="20"/>
        </w:rPr>
        <w:t>tacu</w:t>
      </w:r>
      <w:proofErr w:type="spellEnd"/>
      <w:r>
        <w:rPr>
          <w:rFonts w:cs="Arial"/>
          <w:i/>
          <w:sz w:val="20"/>
        </w:rPr>
        <w:t xml:space="preserve">. Estudio interpretativo de un libro mixteco antiguo. Codex </w:t>
      </w:r>
      <w:proofErr w:type="spellStart"/>
      <w:r>
        <w:rPr>
          <w:rFonts w:cs="Arial"/>
          <w:i/>
          <w:sz w:val="20"/>
        </w:rPr>
        <w:t>Vindobonensis</w:t>
      </w:r>
      <w:proofErr w:type="spellEnd"/>
      <w:r>
        <w:rPr>
          <w:rFonts w:cs="Arial"/>
          <w:i/>
          <w:sz w:val="20"/>
        </w:rPr>
        <w:t xml:space="preserve"> </w:t>
      </w:r>
      <w:proofErr w:type="spellStart"/>
      <w:r>
        <w:rPr>
          <w:rFonts w:cs="Arial"/>
          <w:i/>
          <w:sz w:val="20"/>
        </w:rPr>
        <w:t>Mexicanus</w:t>
      </w:r>
      <w:proofErr w:type="spellEnd"/>
      <w:r>
        <w:rPr>
          <w:rFonts w:cs="Arial"/>
          <w:i/>
          <w:sz w:val="20"/>
        </w:rPr>
        <w:t xml:space="preserve"> I,</w:t>
      </w:r>
      <w:r>
        <w:rPr>
          <w:rFonts w:cs="Arial"/>
          <w:sz w:val="20"/>
        </w:rPr>
        <w:t xml:space="preserve"> 2 v., </w:t>
      </w:r>
      <w:proofErr w:type="spellStart"/>
      <w:r>
        <w:rPr>
          <w:rFonts w:cs="Arial"/>
          <w:sz w:val="20"/>
        </w:rPr>
        <w:t>Amsterdam</w:t>
      </w:r>
      <w:proofErr w:type="spellEnd"/>
      <w:r>
        <w:rPr>
          <w:rFonts w:cs="Arial"/>
          <w:sz w:val="20"/>
        </w:rPr>
        <w:t>, Centro de Estudios y Documentación Latinoamericanos, 1982.</w:t>
      </w:r>
    </w:p>
    <w:p w:rsidR="007D34C8" w:rsidRPr="009B29B3" w:rsidRDefault="007D34C8" w:rsidP="007D34C8">
      <w:pPr>
        <w:ind w:left="288" w:hanging="288"/>
        <w:jc w:val="both"/>
        <w:rPr>
          <w:rFonts w:cs="Arial"/>
          <w:sz w:val="20"/>
        </w:rPr>
      </w:pPr>
      <w:r>
        <w:rPr>
          <w:rFonts w:cs="Arial"/>
          <w:sz w:val="20"/>
        </w:rPr>
        <w:t xml:space="preserve">Jiménez Moreno, </w:t>
      </w:r>
      <w:proofErr w:type="spellStart"/>
      <w:r>
        <w:rPr>
          <w:rFonts w:cs="Arial"/>
          <w:sz w:val="20"/>
        </w:rPr>
        <w:t>Wigberto</w:t>
      </w:r>
      <w:proofErr w:type="spellEnd"/>
      <w:r>
        <w:rPr>
          <w:rFonts w:cs="Arial"/>
          <w:sz w:val="20"/>
        </w:rPr>
        <w:t xml:space="preserve">, "¿Religión o religiones mesoamericanas?", </w:t>
      </w:r>
      <w:proofErr w:type="spellStart"/>
      <w:r>
        <w:rPr>
          <w:rFonts w:cs="Arial"/>
          <w:i/>
          <w:sz w:val="20"/>
        </w:rPr>
        <w:t>Verhandlungen</w:t>
      </w:r>
      <w:proofErr w:type="spellEnd"/>
      <w:r>
        <w:rPr>
          <w:rFonts w:cs="Arial"/>
          <w:i/>
          <w:sz w:val="20"/>
        </w:rPr>
        <w:t xml:space="preserve"> des XXXVIII. </w:t>
      </w:r>
      <w:proofErr w:type="spellStart"/>
      <w:r w:rsidRPr="009B29B3">
        <w:rPr>
          <w:rFonts w:cs="Arial"/>
          <w:i/>
          <w:sz w:val="20"/>
        </w:rPr>
        <w:t>Internationalen</w:t>
      </w:r>
      <w:proofErr w:type="spellEnd"/>
      <w:r w:rsidRPr="009B29B3">
        <w:rPr>
          <w:rFonts w:cs="Arial"/>
          <w:i/>
          <w:sz w:val="20"/>
        </w:rPr>
        <w:t xml:space="preserve"> </w:t>
      </w:r>
      <w:proofErr w:type="spellStart"/>
      <w:r w:rsidRPr="009B29B3">
        <w:rPr>
          <w:rFonts w:cs="Arial"/>
          <w:i/>
          <w:sz w:val="20"/>
        </w:rPr>
        <w:t>Amerikanistenkongresses</w:t>
      </w:r>
      <w:proofErr w:type="spellEnd"/>
      <w:r w:rsidRPr="009B29B3">
        <w:rPr>
          <w:rFonts w:cs="Arial"/>
          <w:i/>
          <w:sz w:val="20"/>
        </w:rPr>
        <w:t>,</w:t>
      </w:r>
      <w:r w:rsidRPr="009B29B3">
        <w:rPr>
          <w:rFonts w:cs="Arial"/>
          <w:sz w:val="20"/>
        </w:rPr>
        <w:t xml:space="preserve"> Stuttgart-</w:t>
      </w:r>
      <w:proofErr w:type="spellStart"/>
      <w:r w:rsidRPr="009B29B3">
        <w:rPr>
          <w:rFonts w:cs="Arial"/>
          <w:sz w:val="20"/>
        </w:rPr>
        <w:t>München</w:t>
      </w:r>
      <w:proofErr w:type="spellEnd"/>
      <w:r w:rsidRPr="009B29B3">
        <w:rPr>
          <w:rFonts w:cs="Arial"/>
          <w:sz w:val="20"/>
        </w:rPr>
        <w:t xml:space="preserve">, </w:t>
      </w:r>
      <w:proofErr w:type="spellStart"/>
      <w:r w:rsidRPr="009B29B3">
        <w:rPr>
          <w:rFonts w:cs="Arial"/>
          <w:sz w:val="20"/>
        </w:rPr>
        <w:t>Komissionsverlag</w:t>
      </w:r>
      <w:proofErr w:type="spellEnd"/>
      <w:r w:rsidRPr="009B29B3">
        <w:rPr>
          <w:rFonts w:cs="Arial"/>
          <w:sz w:val="20"/>
        </w:rPr>
        <w:t xml:space="preserve"> Klaus </w:t>
      </w:r>
      <w:proofErr w:type="spellStart"/>
      <w:r w:rsidRPr="009B29B3">
        <w:rPr>
          <w:rFonts w:cs="Arial"/>
          <w:sz w:val="20"/>
        </w:rPr>
        <w:t>Renner-München</w:t>
      </w:r>
      <w:proofErr w:type="spellEnd"/>
      <w:r w:rsidRPr="009B29B3">
        <w:rPr>
          <w:rFonts w:cs="Arial"/>
          <w:sz w:val="20"/>
        </w:rPr>
        <w:t>, 1971, v. III, p. 201-206.</w:t>
      </w:r>
    </w:p>
    <w:p w:rsidR="007D34C8" w:rsidRDefault="007D34C8" w:rsidP="007D34C8">
      <w:pPr>
        <w:ind w:left="288" w:hanging="288"/>
        <w:jc w:val="both"/>
        <w:rPr>
          <w:rFonts w:cs="Arial"/>
          <w:sz w:val="20"/>
          <w:lang w:val="en-US"/>
        </w:rPr>
      </w:pPr>
      <w:r>
        <w:rPr>
          <w:rFonts w:cs="Arial"/>
          <w:sz w:val="20"/>
        </w:rPr>
        <w:t xml:space="preserve">Jiménez Moreno, </w:t>
      </w:r>
      <w:proofErr w:type="spellStart"/>
      <w:r>
        <w:rPr>
          <w:rFonts w:cs="Arial"/>
          <w:sz w:val="20"/>
        </w:rPr>
        <w:t>Wigberto</w:t>
      </w:r>
      <w:proofErr w:type="spellEnd"/>
      <w:r>
        <w:rPr>
          <w:rFonts w:cs="Arial"/>
          <w:sz w:val="20"/>
        </w:rPr>
        <w:t xml:space="preserve">, "Las religiones mesoamericanas y el cristianismo", </w:t>
      </w:r>
      <w:proofErr w:type="spellStart"/>
      <w:r>
        <w:rPr>
          <w:rFonts w:cs="Arial"/>
          <w:i/>
          <w:sz w:val="20"/>
        </w:rPr>
        <w:t>Verhandlungen</w:t>
      </w:r>
      <w:proofErr w:type="spellEnd"/>
      <w:r>
        <w:rPr>
          <w:rFonts w:cs="Arial"/>
          <w:i/>
          <w:sz w:val="20"/>
        </w:rPr>
        <w:t xml:space="preserve"> des XXXVIII. </w:t>
      </w:r>
      <w:proofErr w:type="spellStart"/>
      <w:r>
        <w:rPr>
          <w:rFonts w:cs="Arial"/>
          <w:i/>
          <w:sz w:val="20"/>
          <w:lang w:val="en-US"/>
        </w:rPr>
        <w:t>Internationalen</w:t>
      </w:r>
      <w:proofErr w:type="spellEnd"/>
      <w:r>
        <w:rPr>
          <w:rFonts w:cs="Arial"/>
          <w:i/>
          <w:sz w:val="20"/>
          <w:lang w:val="en-US"/>
        </w:rPr>
        <w:t xml:space="preserve"> </w:t>
      </w:r>
      <w:proofErr w:type="spellStart"/>
      <w:r>
        <w:rPr>
          <w:rFonts w:cs="Arial"/>
          <w:i/>
          <w:sz w:val="20"/>
          <w:lang w:val="en-US"/>
        </w:rPr>
        <w:t>Amerikanistenkongresses</w:t>
      </w:r>
      <w:proofErr w:type="spellEnd"/>
      <w:r>
        <w:rPr>
          <w:rFonts w:cs="Arial"/>
          <w:i/>
          <w:sz w:val="20"/>
          <w:lang w:val="en-US"/>
        </w:rPr>
        <w:t>,</w:t>
      </w:r>
      <w:r>
        <w:rPr>
          <w:rFonts w:cs="Arial"/>
          <w:sz w:val="20"/>
          <w:lang w:val="en-US"/>
        </w:rPr>
        <w:t xml:space="preserve"> Stuttgart-</w:t>
      </w:r>
      <w:proofErr w:type="spellStart"/>
      <w:r>
        <w:rPr>
          <w:rFonts w:cs="Arial"/>
          <w:sz w:val="20"/>
          <w:lang w:val="en-US"/>
        </w:rPr>
        <w:t>München</w:t>
      </w:r>
      <w:proofErr w:type="spellEnd"/>
      <w:r>
        <w:rPr>
          <w:rFonts w:cs="Arial"/>
          <w:sz w:val="20"/>
          <w:lang w:val="en-US"/>
        </w:rPr>
        <w:t xml:space="preserve">, </w:t>
      </w:r>
      <w:proofErr w:type="spellStart"/>
      <w:r>
        <w:rPr>
          <w:rFonts w:cs="Arial"/>
          <w:sz w:val="20"/>
          <w:lang w:val="en-US"/>
        </w:rPr>
        <w:t>Komissionsverlag</w:t>
      </w:r>
      <w:proofErr w:type="spellEnd"/>
      <w:r>
        <w:rPr>
          <w:rFonts w:cs="Arial"/>
          <w:sz w:val="20"/>
          <w:lang w:val="en-US"/>
        </w:rPr>
        <w:t xml:space="preserve"> Klaus Renner-München, 1971, v. III, p. 241-245.</w:t>
      </w:r>
    </w:p>
    <w:p w:rsidR="007D34C8" w:rsidRDefault="007D34C8" w:rsidP="007D34C8">
      <w:pPr>
        <w:ind w:left="288" w:hanging="288"/>
        <w:jc w:val="both"/>
        <w:rPr>
          <w:rFonts w:cs="Arial"/>
          <w:sz w:val="20"/>
          <w:lang w:val="en-US"/>
        </w:rPr>
      </w:pPr>
      <w:r>
        <w:rPr>
          <w:rFonts w:cs="Arial"/>
          <w:sz w:val="20"/>
          <w:lang w:val="en-US"/>
        </w:rPr>
        <w:t xml:space="preserve">Jones, Lindsay. </w:t>
      </w:r>
      <w:r>
        <w:rPr>
          <w:rFonts w:cs="Arial"/>
          <w:i/>
          <w:sz w:val="20"/>
          <w:lang w:val="en-US"/>
        </w:rPr>
        <w:t xml:space="preserve">Twin city tales: A hermeneutical reassessment of </w:t>
      </w:r>
      <w:smartTag w:uri="urn:schemas-microsoft-com:office:smarttags" w:element="City">
        <w:r>
          <w:rPr>
            <w:rFonts w:cs="Arial"/>
            <w:i/>
            <w:sz w:val="20"/>
            <w:lang w:val="en-US"/>
          </w:rPr>
          <w:t>Tula</w:t>
        </w:r>
      </w:smartTag>
      <w:r>
        <w:rPr>
          <w:rFonts w:cs="Arial"/>
          <w:i/>
          <w:sz w:val="20"/>
          <w:lang w:val="en-US"/>
        </w:rPr>
        <w:t xml:space="preserve"> and </w:t>
      </w:r>
      <w:proofErr w:type="spellStart"/>
      <w:smartTag w:uri="urn:schemas-microsoft-com:office:smarttags" w:element="City">
        <w:r>
          <w:rPr>
            <w:rFonts w:cs="Arial"/>
            <w:i/>
            <w:sz w:val="20"/>
            <w:lang w:val="en-US"/>
          </w:rPr>
          <w:t>Chichen</w:t>
        </w:r>
        <w:proofErr w:type="spellEnd"/>
        <w:r>
          <w:rPr>
            <w:rFonts w:cs="Arial"/>
            <w:i/>
            <w:sz w:val="20"/>
            <w:lang w:val="en-US"/>
          </w:rPr>
          <w:t xml:space="preserve"> Itza</w:t>
        </w:r>
      </w:smartTag>
      <w:r>
        <w:rPr>
          <w:rFonts w:cs="Arial"/>
          <w:i/>
          <w:sz w:val="20"/>
          <w:lang w:val="en-US"/>
        </w:rPr>
        <w:t>,</w:t>
      </w:r>
      <w:r>
        <w:rPr>
          <w:rFonts w:cs="Arial"/>
          <w:sz w:val="20"/>
          <w:lang w:val="en-US"/>
        </w:rPr>
        <w:t xml:space="preserve"> Niwot,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Colorado Press</w:t>
          </w:r>
        </w:smartTag>
      </w:smartTag>
      <w:r>
        <w:rPr>
          <w:rFonts w:cs="Arial"/>
          <w:sz w:val="20"/>
          <w:lang w:val="en-US"/>
        </w:rPr>
        <w:t>, 1995.</w:t>
      </w:r>
    </w:p>
    <w:p w:rsidR="007D34C8" w:rsidRDefault="007D34C8" w:rsidP="007D34C8">
      <w:pPr>
        <w:ind w:left="288" w:hanging="288"/>
        <w:jc w:val="both"/>
        <w:rPr>
          <w:rFonts w:cs="Arial"/>
          <w:sz w:val="20"/>
        </w:rPr>
      </w:pPr>
      <w:r>
        <w:rPr>
          <w:rFonts w:cs="Arial"/>
          <w:sz w:val="20"/>
        </w:rPr>
        <w:t xml:space="preserve">Juan Bautista, Fray, "Algunas abusiones antiguas", en </w:t>
      </w:r>
      <w:r>
        <w:rPr>
          <w:rFonts w:cs="Arial"/>
          <w:i/>
          <w:sz w:val="20"/>
        </w:rPr>
        <w:t>Teogonía e historia de los mexicanos. Tres opúsculos del siglo XVI,</w:t>
      </w:r>
      <w:r>
        <w:rPr>
          <w:rFonts w:cs="Arial"/>
          <w:sz w:val="20"/>
        </w:rPr>
        <w:t xml:space="preserve"> preparación de </w:t>
      </w:r>
      <w:proofErr w:type="spellStart"/>
      <w:r>
        <w:rPr>
          <w:rFonts w:cs="Arial"/>
          <w:sz w:val="20"/>
        </w:rPr>
        <w:t>Angel</w:t>
      </w:r>
      <w:proofErr w:type="spellEnd"/>
      <w:r>
        <w:rPr>
          <w:rFonts w:cs="Arial"/>
          <w:sz w:val="20"/>
        </w:rPr>
        <w:t xml:space="preserve"> Ma. Garibay K., México, Editorial Porrúa, 1965, p. 141-152.</w:t>
      </w:r>
    </w:p>
    <w:p w:rsidR="007D34C8" w:rsidRDefault="007D34C8" w:rsidP="007D34C8">
      <w:pPr>
        <w:ind w:left="288" w:hanging="288"/>
        <w:jc w:val="both"/>
        <w:rPr>
          <w:rFonts w:cs="Arial"/>
          <w:sz w:val="20"/>
        </w:rPr>
      </w:pPr>
      <w:r>
        <w:rPr>
          <w:rFonts w:cs="Arial"/>
          <w:sz w:val="20"/>
        </w:rPr>
        <w:t xml:space="preserve">Kirchhoff, Paul, "Dioses y fiestas de los </w:t>
      </w:r>
      <w:proofErr w:type="spellStart"/>
      <w:r>
        <w:rPr>
          <w:rFonts w:cs="Arial"/>
          <w:sz w:val="20"/>
        </w:rPr>
        <w:t>nauas</w:t>
      </w:r>
      <w:proofErr w:type="spellEnd"/>
      <w:r>
        <w:rPr>
          <w:rFonts w:cs="Arial"/>
          <w:sz w:val="20"/>
        </w:rPr>
        <w:t xml:space="preserve"> centrales", en </w:t>
      </w:r>
      <w:r>
        <w:rPr>
          <w:rFonts w:cs="Arial"/>
          <w:i/>
          <w:sz w:val="20"/>
        </w:rPr>
        <w:t>Religión en Mesoamérica, XII Mesa Redonda,</w:t>
      </w:r>
      <w:r>
        <w:rPr>
          <w:rFonts w:cs="Arial"/>
          <w:sz w:val="20"/>
        </w:rPr>
        <w:t xml:space="preserve"> eds. Jaime </w:t>
      </w:r>
      <w:proofErr w:type="spellStart"/>
      <w:r>
        <w:rPr>
          <w:rFonts w:cs="Arial"/>
          <w:sz w:val="20"/>
        </w:rPr>
        <w:t>Litvak</w:t>
      </w:r>
      <w:proofErr w:type="spellEnd"/>
      <w:r>
        <w:rPr>
          <w:rFonts w:cs="Arial"/>
          <w:sz w:val="20"/>
        </w:rPr>
        <w:t xml:space="preserve"> King y Noemí Castillo Tejero, México, Sociedad Mexicana de Antropología, 1972, p. 199-204.</w:t>
      </w:r>
    </w:p>
    <w:p w:rsidR="007D34C8" w:rsidRDefault="007D34C8" w:rsidP="007D34C8">
      <w:pPr>
        <w:ind w:left="288" w:hanging="288"/>
        <w:jc w:val="both"/>
        <w:rPr>
          <w:rFonts w:cs="Arial"/>
          <w:sz w:val="20"/>
        </w:rPr>
      </w:pPr>
      <w:r>
        <w:rPr>
          <w:rFonts w:cs="Arial"/>
          <w:sz w:val="20"/>
        </w:rPr>
        <w:t xml:space="preserve">Kirchhoff, Paul, "El imperio tolteca y su caída", trad. de Jesús </w:t>
      </w:r>
      <w:proofErr w:type="spellStart"/>
      <w:r>
        <w:rPr>
          <w:rFonts w:cs="Arial"/>
          <w:sz w:val="20"/>
        </w:rPr>
        <w:t>Monjarás</w:t>
      </w:r>
      <w:proofErr w:type="spellEnd"/>
      <w:r>
        <w:rPr>
          <w:rFonts w:cs="Arial"/>
          <w:sz w:val="20"/>
        </w:rPr>
        <w:t xml:space="preserve">-Ruiz, en </w:t>
      </w:r>
      <w:r>
        <w:rPr>
          <w:rFonts w:cs="Arial"/>
          <w:i/>
          <w:sz w:val="20"/>
        </w:rPr>
        <w:t>Mesoamérica y el centro de México,</w:t>
      </w:r>
      <w:r>
        <w:rPr>
          <w:rFonts w:cs="Arial"/>
          <w:sz w:val="20"/>
        </w:rPr>
        <w:t xml:space="preserve"> </w:t>
      </w:r>
      <w:proofErr w:type="spellStart"/>
      <w:r>
        <w:rPr>
          <w:rFonts w:cs="Arial"/>
          <w:sz w:val="20"/>
        </w:rPr>
        <w:t>recop</w:t>
      </w:r>
      <w:proofErr w:type="spellEnd"/>
      <w:r>
        <w:rPr>
          <w:rFonts w:cs="Arial"/>
          <w:sz w:val="20"/>
        </w:rPr>
        <w:t xml:space="preserve">. Jesús </w:t>
      </w:r>
      <w:proofErr w:type="spellStart"/>
      <w:r>
        <w:rPr>
          <w:rFonts w:cs="Arial"/>
          <w:sz w:val="20"/>
        </w:rPr>
        <w:t>Monjarás</w:t>
      </w:r>
      <w:proofErr w:type="spellEnd"/>
      <w:r>
        <w:rPr>
          <w:rFonts w:cs="Arial"/>
          <w:sz w:val="20"/>
        </w:rPr>
        <w:t xml:space="preserve">-Ruiz, Rosa </w:t>
      </w:r>
      <w:proofErr w:type="spellStart"/>
      <w:r>
        <w:rPr>
          <w:rFonts w:cs="Arial"/>
          <w:sz w:val="20"/>
        </w:rPr>
        <w:t>Brambila</w:t>
      </w:r>
      <w:proofErr w:type="spellEnd"/>
      <w:r>
        <w:rPr>
          <w:rFonts w:cs="Arial"/>
          <w:sz w:val="20"/>
        </w:rPr>
        <w:t>, Emma Pérez-Rocha, México, INAH, 1985, p. 249-272 y mapas.</w:t>
      </w:r>
    </w:p>
    <w:p w:rsidR="007D34C8" w:rsidRPr="002D00D4" w:rsidRDefault="007D34C8" w:rsidP="007D34C8">
      <w:pPr>
        <w:ind w:left="288" w:hanging="288"/>
        <w:jc w:val="both"/>
        <w:rPr>
          <w:rFonts w:cs="Arial"/>
          <w:sz w:val="20"/>
        </w:rPr>
      </w:pPr>
      <w:r>
        <w:rPr>
          <w:rFonts w:cs="Arial"/>
          <w:sz w:val="20"/>
        </w:rPr>
        <w:t xml:space="preserve">Kirchhoff, Paul, "Las 18 fiestas anuales en Mesoamérica: 6 fiestas sencillas y 6 fiestas dobles", </w:t>
      </w:r>
      <w:proofErr w:type="spellStart"/>
      <w:r>
        <w:rPr>
          <w:rFonts w:cs="Arial"/>
          <w:i/>
          <w:sz w:val="20"/>
        </w:rPr>
        <w:t>Verhandlungen</w:t>
      </w:r>
      <w:proofErr w:type="spellEnd"/>
      <w:r>
        <w:rPr>
          <w:rFonts w:cs="Arial"/>
          <w:i/>
          <w:sz w:val="20"/>
        </w:rPr>
        <w:t xml:space="preserve"> des XXXVIII. </w:t>
      </w:r>
      <w:proofErr w:type="spellStart"/>
      <w:r w:rsidRPr="002D00D4">
        <w:rPr>
          <w:rFonts w:cs="Arial"/>
          <w:i/>
          <w:sz w:val="20"/>
        </w:rPr>
        <w:t>Internationalen</w:t>
      </w:r>
      <w:proofErr w:type="spellEnd"/>
      <w:r w:rsidRPr="002D00D4">
        <w:rPr>
          <w:rFonts w:cs="Arial"/>
          <w:i/>
          <w:sz w:val="20"/>
        </w:rPr>
        <w:t xml:space="preserve"> </w:t>
      </w:r>
      <w:proofErr w:type="spellStart"/>
      <w:r w:rsidRPr="002D00D4">
        <w:rPr>
          <w:rFonts w:cs="Arial"/>
          <w:i/>
          <w:sz w:val="20"/>
        </w:rPr>
        <w:t>Amerikanistenkongresses</w:t>
      </w:r>
      <w:proofErr w:type="spellEnd"/>
      <w:r w:rsidRPr="002D00D4">
        <w:rPr>
          <w:rFonts w:cs="Arial"/>
          <w:i/>
          <w:sz w:val="20"/>
        </w:rPr>
        <w:t>,</w:t>
      </w:r>
      <w:r w:rsidRPr="002D00D4">
        <w:rPr>
          <w:rFonts w:cs="Arial"/>
          <w:sz w:val="20"/>
        </w:rPr>
        <w:t xml:space="preserve"> Stuttgart-</w:t>
      </w:r>
      <w:proofErr w:type="spellStart"/>
      <w:r w:rsidRPr="002D00D4">
        <w:rPr>
          <w:rFonts w:cs="Arial"/>
          <w:sz w:val="20"/>
        </w:rPr>
        <w:t>München</w:t>
      </w:r>
      <w:proofErr w:type="spellEnd"/>
      <w:r w:rsidRPr="002D00D4">
        <w:rPr>
          <w:rFonts w:cs="Arial"/>
          <w:sz w:val="20"/>
        </w:rPr>
        <w:t xml:space="preserve">, </w:t>
      </w:r>
      <w:proofErr w:type="spellStart"/>
      <w:r w:rsidRPr="002D00D4">
        <w:rPr>
          <w:rFonts w:cs="Arial"/>
          <w:sz w:val="20"/>
        </w:rPr>
        <w:t>Kommissionsverlag</w:t>
      </w:r>
      <w:proofErr w:type="spellEnd"/>
      <w:r w:rsidRPr="002D00D4">
        <w:rPr>
          <w:rFonts w:cs="Arial"/>
          <w:sz w:val="20"/>
        </w:rPr>
        <w:t xml:space="preserve"> Klaus </w:t>
      </w:r>
      <w:proofErr w:type="spellStart"/>
      <w:r w:rsidRPr="002D00D4">
        <w:rPr>
          <w:rFonts w:cs="Arial"/>
          <w:sz w:val="20"/>
        </w:rPr>
        <w:t>Renner-München</w:t>
      </w:r>
      <w:proofErr w:type="spellEnd"/>
      <w:r w:rsidRPr="002D00D4">
        <w:rPr>
          <w:rFonts w:cs="Arial"/>
          <w:sz w:val="20"/>
        </w:rPr>
        <w:t>, 1971, v. III, p. 207-221 y desplegados.</w:t>
      </w:r>
    </w:p>
    <w:p w:rsidR="007D34C8" w:rsidRDefault="007D34C8" w:rsidP="007D34C8">
      <w:pPr>
        <w:ind w:left="288" w:hanging="288"/>
        <w:jc w:val="both"/>
        <w:rPr>
          <w:rFonts w:cs="Arial"/>
          <w:sz w:val="20"/>
        </w:rPr>
      </w:pPr>
      <w:r>
        <w:rPr>
          <w:rFonts w:cs="Arial"/>
          <w:sz w:val="20"/>
        </w:rPr>
        <w:t xml:space="preserve">Kirchhoff, Paul, "Los recolectores-cazadores del norte de México", </w:t>
      </w:r>
      <w:r>
        <w:rPr>
          <w:rFonts w:cs="Arial"/>
          <w:i/>
          <w:sz w:val="20"/>
        </w:rPr>
        <w:t>El norte de México y el sur de Estados Unidos,</w:t>
      </w:r>
      <w:r>
        <w:rPr>
          <w:rFonts w:cs="Arial"/>
          <w:sz w:val="20"/>
        </w:rPr>
        <w:t xml:space="preserve"> México, Sociedad Mexicana de Antropología, 1943, p. 133-144.</w:t>
      </w:r>
    </w:p>
    <w:p w:rsidR="007D34C8" w:rsidRDefault="007D34C8" w:rsidP="007D34C8">
      <w:pPr>
        <w:ind w:left="288" w:hanging="288"/>
        <w:jc w:val="both"/>
        <w:rPr>
          <w:rFonts w:cs="Arial"/>
          <w:sz w:val="20"/>
        </w:rPr>
      </w:pPr>
      <w:r>
        <w:rPr>
          <w:rFonts w:cs="Arial"/>
          <w:sz w:val="20"/>
        </w:rPr>
        <w:t xml:space="preserve">Kirchhoff, Paul, “Mesoamérica”. Sus límites geográficos, composición étnica y caracteres culturales”, 2ª ed., México, Revista Tlatoani, 1960 (Suplemento número 3). </w:t>
      </w:r>
    </w:p>
    <w:p w:rsidR="007D34C8" w:rsidRDefault="007D34C8" w:rsidP="007D34C8">
      <w:pPr>
        <w:ind w:left="288" w:hanging="288"/>
        <w:jc w:val="both"/>
        <w:rPr>
          <w:rFonts w:cs="Arial"/>
          <w:sz w:val="20"/>
        </w:rPr>
      </w:pPr>
      <w:proofErr w:type="spellStart"/>
      <w:r>
        <w:rPr>
          <w:rFonts w:cs="Arial"/>
          <w:sz w:val="20"/>
        </w:rPr>
        <w:t>Krickeberg</w:t>
      </w:r>
      <w:proofErr w:type="spellEnd"/>
      <w:r>
        <w:rPr>
          <w:rFonts w:cs="Arial"/>
          <w:sz w:val="20"/>
        </w:rPr>
        <w:t xml:space="preserve">, Walter, </w:t>
      </w:r>
      <w:r>
        <w:rPr>
          <w:rFonts w:cs="Arial"/>
          <w:i/>
          <w:sz w:val="20"/>
        </w:rPr>
        <w:t>Mitos y leyendas de los aztecas, incas, mayas y muiscas,</w:t>
      </w:r>
      <w:r>
        <w:rPr>
          <w:rFonts w:cs="Arial"/>
          <w:sz w:val="20"/>
        </w:rPr>
        <w:t xml:space="preserve"> trad., recopilación y adaptación por Johanna </w:t>
      </w:r>
      <w:proofErr w:type="spellStart"/>
      <w:r>
        <w:rPr>
          <w:rFonts w:cs="Arial"/>
          <w:sz w:val="20"/>
        </w:rPr>
        <w:t>Faulhaber</w:t>
      </w:r>
      <w:proofErr w:type="spellEnd"/>
      <w:r>
        <w:rPr>
          <w:rFonts w:cs="Arial"/>
          <w:sz w:val="20"/>
        </w:rPr>
        <w:t xml:space="preserve"> y </w:t>
      </w:r>
      <w:proofErr w:type="spellStart"/>
      <w:r>
        <w:rPr>
          <w:rFonts w:cs="Arial"/>
          <w:sz w:val="20"/>
        </w:rPr>
        <w:t>Brigitte</w:t>
      </w:r>
      <w:proofErr w:type="spellEnd"/>
      <w:r>
        <w:rPr>
          <w:rFonts w:cs="Arial"/>
          <w:sz w:val="20"/>
        </w:rPr>
        <w:t xml:space="preserve"> von </w:t>
      </w:r>
      <w:proofErr w:type="spellStart"/>
      <w:r>
        <w:rPr>
          <w:rFonts w:cs="Arial"/>
          <w:sz w:val="20"/>
        </w:rPr>
        <w:t>Mentz</w:t>
      </w:r>
      <w:proofErr w:type="spellEnd"/>
      <w:r>
        <w:rPr>
          <w:rFonts w:cs="Arial"/>
          <w:sz w:val="20"/>
        </w:rPr>
        <w:t>, México, FCE, 1985.</w:t>
      </w:r>
    </w:p>
    <w:p w:rsidR="007D34C8" w:rsidRDefault="007D34C8" w:rsidP="007D34C8">
      <w:pPr>
        <w:ind w:left="288" w:hanging="288"/>
        <w:jc w:val="both"/>
        <w:rPr>
          <w:rFonts w:cs="Arial"/>
          <w:sz w:val="20"/>
        </w:rPr>
      </w:pPr>
      <w:proofErr w:type="spellStart"/>
      <w:r>
        <w:rPr>
          <w:rFonts w:cs="Arial"/>
          <w:sz w:val="20"/>
        </w:rPr>
        <w:t>Kubler</w:t>
      </w:r>
      <w:proofErr w:type="spellEnd"/>
      <w:r>
        <w:rPr>
          <w:rFonts w:cs="Arial"/>
          <w:sz w:val="20"/>
        </w:rPr>
        <w:t xml:space="preserve">, George, "La evidencia intrínseca y la analogía etnológica en el estudio de las religiones mesoamericanas", en </w:t>
      </w:r>
      <w:r>
        <w:rPr>
          <w:rFonts w:cs="Arial"/>
          <w:i/>
          <w:sz w:val="20"/>
        </w:rPr>
        <w:t>Religión en Mesoamérica. XII Mesa Redonda,</w:t>
      </w:r>
      <w:r>
        <w:rPr>
          <w:rFonts w:cs="Arial"/>
          <w:sz w:val="20"/>
        </w:rPr>
        <w:t xml:space="preserve"> eds. Jaime </w:t>
      </w:r>
      <w:proofErr w:type="spellStart"/>
      <w:r>
        <w:rPr>
          <w:rFonts w:cs="Arial"/>
          <w:sz w:val="20"/>
        </w:rPr>
        <w:t>Litvak</w:t>
      </w:r>
      <w:proofErr w:type="spellEnd"/>
      <w:r>
        <w:rPr>
          <w:rFonts w:cs="Arial"/>
          <w:sz w:val="20"/>
        </w:rPr>
        <w:t xml:space="preserve"> King y Noemí Castillo Tejero, México, Sociedad Mexicana de Antropología, 1972, p. 1-24.</w:t>
      </w:r>
    </w:p>
    <w:p w:rsidR="007D34C8" w:rsidRDefault="007D34C8" w:rsidP="007D34C8">
      <w:pPr>
        <w:ind w:left="288" w:hanging="288"/>
        <w:jc w:val="both"/>
        <w:rPr>
          <w:rFonts w:cs="Arial"/>
          <w:sz w:val="20"/>
          <w:lang w:val="en-US"/>
        </w:rPr>
      </w:pPr>
      <w:r w:rsidRPr="002D00D4">
        <w:rPr>
          <w:rFonts w:cs="Arial"/>
          <w:sz w:val="20"/>
          <w:lang w:val="fr-FR"/>
        </w:rPr>
        <w:t xml:space="preserve">Kubler, George, "Mythological ancestries in Classic Maya inscriptions", </w:t>
      </w:r>
      <w:r w:rsidRPr="002D00D4">
        <w:rPr>
          <w:rFonts w:cs="Arial"/>
          <w:i/>
          <w:sz w:val="20"/>
          <w:lang w:val="fr-FR"/>
        </w:rPr>
        <w:t xml:space="preserve">Primera Mesa Redonda de Palenque. </w:t>
      </w:r>
      <w:r>
        <w:rPr>
          <w:rFonts w:cs="Arial"/>
          <w:i/>
          <w:sz w:val="20"/>
          <w:lang w:val="en-US"/>
        </w:rPr>
        <w:t>Part II,</w:t>
      </w:r>
      <w:r>
        <w:rPr>
          <w:rFonts w:cs="Arial"/>
          <w:sz w:val="20"/>
          <w:lang w:val="en-US"/>
        </w:rPr>
        <w:t xml:space="preserve"> ed. Merle Greene Robertson, </w:t>
      </w:r>
      <w:smartTag w:uri="urn:schemas-microsoft-com:office:smarttags" w:element="place">
        <w:smartTag w:uri="urn:schemas-microsoft-com:office:smarttags" w:element="City">
          <w:r>
            <w:rPr>
              <w:rFonts w:cs="Arial"/>
              <w:sz w:val="20"/>
              <w:lang w:val="en-US"/>
            </w:rPr>
            <w:t>Pebble Beach</w:t>
          </w:r>
        </w:smartTag>
        <w:r>
          <w:rPr>
            <w:rFonts w:cs="Arial"/>
            <w:sz w:val="20"/>
            <w:lang w:val="en-US"/>
          </w:rPr>
          <w:t xml:space="preserve">, </w:t>
        </w:r>
        <w:smartTag w:uri="urn:schemas-microsoft-com:office:smarttags" w:element="State">
          <w:r>
            <w:rPr>
              <w:rFonts w:cs="Arial"/>
              <w:sz w:val="20"/>
              <w:lang w:val="en-US"/>
            </w:rPr>
            <w:t>California</w:t>
          </w:r>
        </w:smartTag>
      </w:smartTag>
      <w:r>
        <w:rPr>
          <w:rFonts w:cs="Arial"/>
          <w:sz w:val="20"/>
          <w:lang w:val="en-US"/>
        </w:rPr>
        <w:t>, The Robert Louis Stevenson School/Pre-Columbian Art Research, 1974, p. 23-43.</w:t>
      </w:r>
    </w:p>
    <w:p w:rsidR="007D34C8" w:rsidRDefault="007D34C8" w:rsidP="007D34C8">
      <w:pPr>
        <w:ind w:left="288" w:hanging="288"/>
        <w:jc w:val="both"/>
        <w:rPr>
          <w:rFonts w:cs="Arial"/>
          <w:sz w:val="20"/>
        </w:rPr>
      </w:pPr>
      <w:proofErr w:type="spellStart"/>
      <w:r>
        <w:rPr>
          <w:rFonts w:cs="Arial"/>
          <w:sz w:val="20"/>
        </w:rPr>
        <w:t>Kubler</w:t>
      </w:r>
      <w:proofErr w:type="spellEnd"/>
      <w:r>
        <w:rPr>
          <w:rFonts w:cs="Arial"/>
          <w:sz w:val="20"/>
        </w:rPr>
        <w:t>, George, "'</w:t>
      </w:r>
      <w:proofErr w:type="spellStart"/>
      <w:r>
        <w:rPr>
          <w:rFonts w:cs="Arial"/>
          <w:sz w:val="20"/>
        </w:rPr>
        <w:t>Renascence</w:t>
      </w:r>
      <w:proofErr w:type="spellEnd"/>
      <w:r>
        <w:rPr>
          <w:rFonts w:cs="Arial"/>
          <w:sz w:val="20"/>
        </w:rPr>
        <w:t xml:space="preserve">' y disyunción en el arte mesoamericano", </w:t>
      </w:r>
      <w:r>
        <w:rPr>
          <w:rFonts w:cs="Arial"/>
          <w:i/>
          <w:sz w:val="20"/>
        </w:rPr>
        <w:t xml:space="preserve">Cuadernos de Arquitectura Mesoamericana, </w:t>
      </w:r>
      <w:r>
        <w:rPr>
          <w:rFonts w:cs="Arial"/>
          <w:sz w:val="20"/>
        </w:rPr>
        <w:t>n. 2, julio de 1984, p. 75-87.</w:t>
      </w:r>
    </w:p>
    <w:p w:rsidR="007D34C8" w:rsidRDefault="007D34C8" w:rsidP="007D34C8">
      <w:pPr>
        <w:ind w:left="288" w:hanging="288"/>
        <w:jc w:val="both"/>
        <w:rPr>
          <w:rFonts w:cs="Arial"/>
          <w:sz w:val="20"/>
          <w:lang w:val="en-US"/>
        </w:rPr>
      </w:pPr>
      <w:r>
        <w:rPr>
          <w:rFonts w:cs="Arial"/>
          <w:sz w:val="20"/>
          <w:lang w:val="en-US"/>
        </w:rPr>
        <w:t xml:space="preserve">Kubler, George, “Period, Style and Meaning in Ancient American Art”, </w:t>
      </w:r>
      <w:r>
        <w:rPr>
          <w:rFonts w:cs="Arial"/>
          <w:i/>
          <w:sz w:val="20"/>
          <w:lang w:val="en-US"/>
        </w:rPr>
        <w:t>New Literary History,</w:t>
      </w:r>
      <w:r>
        <w:rPr>
          <w:rFonts w:cs="Arial"/>
          <w:sz w:val="20"/>
          <w:lang w:val="en-US"/>
        </w:rPr>
        <w:t xml:space="preserve"> n. 1, p. 127-144.</w:t>
      </w:r>
    </w:p>
    <w:p w:rsidR="007D34C8" w:rsidRDefault="007D34C8" w:rsidP="007D34C8">
      <w:pPr>
        <w:ind w:left="288" w:hanging="288"/>
        <w:jc w:val="both"/>
        <w:rPr>
          <w:rFonts w:cs="Arial"/>
          <w:sz w:val="20"/>
          <w:lang w:val="en-US"/>
        </w:rPr>
      </w:pPr>
      <w:r>
        <w:rPr>
          <w:rFonts w:cs="Arial"/>
          <w:sz w:val="20"/>
          <w:lang w:val="en-US"/>
        </w:rPr>
        <w:t xml:space="preserve">Kubler, George, “Science and Humanism among Americanists”, </w:t>
      </w:r>
      <w:r>
        <w:rPr>
          <w:rFonts w:cs="Arial"/>
          <w:i/>
          <w:sz w:val="20"/>
          <w:lang w:val="en-US"/>
        </w:rPr>
        <w:t>The Iconography of Middle American Sculpture,</w:t>
      </w:r>
      <w:r>
        <w:rPr>
          <w:rFonts w:cs="Arial"/>
          <w:sz w:val="20"/>
          <w:lang w:val="en-US"/>
        </w:rPr>
        <w:t xml:space="preserve"> </w:t>
      </w:r>
      <w:smartTag w:uri="urn:schemas-microsoft-com:office:smarttags" w:element="State">
        <w:r>
          <w:rPr>
            <w:rFonts w:cs="Arial"/>
            <w:sz w:val="20"/>
            <w:lang w:val="en-US"/>
          </w:rPr>
          <w:t>New York</w:t>
        </w:r>
      </w:smartTag>
      <w:r>
        <w:rPr>
          <w:rFonts w:cs="Arial"/>
          <w:sz w:val="20"/>
          <w:lang w:val="en-US"/>
        </w:rPr>
        <w:t xml:space="preserve">, The </w:t>
      </w:r>
      <w:smartTag w:uri="urn:schemas-microsoft-com:office:smarttags" w:element="place">
        <w:smartTag w:uri="urn:schemas-microsoft-com:office:smarttags" w:element="PlaceName">
          <w:r>
            <w:rPr>
              <w:rFonts w:cs="Arial"/>
              <w:sz w:val="20"/>
              <w:lang w:val="en-US"/>
            </w:rPr>
            <w:t>Metropolitan</w:t>
          </w:r>
        </w:smartTag>
        <w:r>
          <w:rPr>
            <w:rFonts w:cs="Arial"/>
            <w:sz w:val="20"/>
            <w:lang w:val="en-US"/>
          </w:rPr>
          <w:t xml:space="preserve"> </w:t>
        </w:r>
        <w:smartTag w:uri="urn:schemas-microsoft-com:office:smarttags" w:element="PlaceType">
          <w:r>
            <w:rPr>
              <w:rFonts w:cs="Arial"/>
              <w:sz w:val="20"/>
              <w:lang w:val="en-US"/>
            </w:rPr>
            <w:t>Museum</w:t>
          </w:r>
        </w:smartTag>
      </w:smartTag>
      <w:r>
        <w:rPr>
          <w:rFonts w:cs="Arial"/>
          <w:sz w:val="20"/>
          <w:lang w:val="en-US"/>
        </w:rPr>
        <w:t xml:space="preserve"> of Art, 1973, p. 163-167.</w:t>
      </w:r>
    </w:p>
    <w:p w:rsidR="007D34C8" w:rsidRDefault="007D34C8" w:rsidP="007D34C8">
      <w:pPr>
        <w:ind w:left="288" w:hanging="288"/>
        <w:jc w:val="both"/>
        <w:rPr>
          <w:rFonts w:cs="Arial"/>
          <w:sz w:val="20"/>
          <w:lang w:val="en-US"/>
        </w:rPr>
      </w:pPr>
      <w:r>
        <w:rPr>
          <w:rFonts w:cs="Arial"/>
          <w:sz w:val="20"/>
          <w:lang w:val="en-US"/>
        </w:rPr>
        <w:t xml:space="preserve">Kubler, George, “The Iconography of the Art of </w:t>
      </w:r>
      <w:smartTag w:uri="urn:schemas-microsoft-com:office:smarttags" w:element="City">
        <w:r>
          <w:rPr>
            <w:rFonts w:cs="Arial"/>
            <w:sz w:val="20"/>
            <w:lang w:val="en-US"/>
          </w:rPr>
          <w:t>Teotihuacan</w:t>
        </w:r>
      </w:smartTag>
      <w:r>
        <w:rPr>
          <w:rFonts w:cs="Arial"/>
          <w:sz w:val="20"/>
          <w:lang w:val="en-US"/>
        </w:rPr>
        <w:t xml:space="preserve">”, </w:t>
      </w:r>
      <w:r>
        <w:rPr>
          <w:rFonts w:cs="Arial"/>
          <w:i/>
          <w:sz w:val="20"/>
          <w:lang w:val="en-US"/>
        </w:rPr>
        <w:t xml:space="preserve">Studies on Pre-Columbian Art and Archaeology, </w:t>
      </w:r>
      <w:r>
        <w:rPr>
          <w:rFonts w:cs="Arial"/>
          <w:sz w:val="20"/>
          <w:lang w:val="en-US"/>
        </w:rPr>
        <w:t xml:space="preserve">n 4, </w:t>
      </w:r>
      <w:smartTag w:uri="urn:schemas-microsoft-com:office:smarttags" w:element="place">
        <w:smartTag w:uri="urn:schemas-microsoft-com:office:smarttags" w:element="City">
          <w:r>
            <w:rPr>
              <w:rFonts w:cs="Arial"/>
              <w:sz w:val="20"/>
              <w:lang w:val="en-US"/>
            </w:rPr>
            <w:t>Washington</w:t>
          </w:r>
        </w:smartTag>
        <w:r>
          <w:rPr>
            <w:rFonts w:cs="Arial"/>
            <w:sz w:val="20"/>
            <w:lang w:val="en-US"/>
          </w:rPr>
          <w:t xml:space="preserve">, </w:t>
        </w:r>
        <w:smartTag w:uri="urn:schemas-microsoft-com:office:smarttags" w:element="State">
          <w:r>
            <w:rPr>
              <w:rFonts w:cs="Arial"/>
              <w:sz w:val="20"/>
              <w:lang w:val="en-US"/>
            </w:rPr>
            <w:t>D.C.</w:t>
          </w:r>
        </w:smartTag>
      </w:smartTag>
      <w:r>
        <w:rPr>
          <w:rFonts w:cs="Arial"/>
          <w:sz w:val="20"/>
          <w:lang w:val="en-US"/>
        </w:rPr>
        <w:t xml:space="preserve">, </w:t>
      </w:r>
      <w:proofErr w:type="spellStart"/>
      <w:r>
        <w:rPr>
          <w:rFonts w:cs="Arial"/>
          <w:sz w:val="20"/>
          <w:lang w:val="en-US"/>
        </w:rPr>
        <w:t>Dumbarto</w:t>
      </w:r>
      <w:proofErr w:type="spellEnd"/>
      <w:r>
        <w:rPr>
          <w:rFonts w:cs="Arial"/>
          <w:sz w:val="20"/>
          <w:lang w:val="en-US"/>
        </w:rPr>
        <w:t xml:space="preserve"> Oaks, 1967.</w:t>
      </w:r>
    </w:p>
    <w:p w:rsidR="007D34C8" w:rsidRDefault="007D34C8" w:rsidP="007D34C8">
      <w:pPr>
        <w:ind w:left="288" w:hanging="288"/>
        <w:jc w:val="both"/>
        <w:rPr>
          <w:rFonts w:cs="Arial"/>
          <w:sz w:val="20"/>
          <w:lang w:val="en-US"/>
        </w:rPr>
      </w:pPr>
      <w:r>
        <w:rPr>
          <w:rFonts w:cs="Arial"/>
          <w:sz w:val="20"/>
          <w:lang w:val="en-US"/>
        </w:rPr>
        <w:lastRenderedPageBreak/>
        <w:t xml:space="preserve">Kubler, George, </w:t>
      </w:r>
      <w:r>
        <w:rPr>
          <w:rFonts w:cs="Arial"/>
          <w:i/>
          <w:sz w:val="20"/>
          <w:lang w:val="en-US"/>
        </w:rPr>
        <w:t>Esthetic recognition of Ancient Amerindian Art,</w:t>
      </w:r>
      <w:r>
        <w:rPr>
          <w:rFonts w:cs="Arial"/>
          <w:sz w:val="20"/>
          <w:lang w:val="en-US"/>
        </w:rPr>
        <w:t xml:space="preserve"> </w:t>
      </w:r>
      <w:smartTag w:uri="urn:schemas-microsoft-com:office:smarttags" w:element="place">
        <w:smartTag w:uri="urn:schemas-microsoft-com:office:smarttags" w:element="City">
          <w:r>
            <w:rPr>
              <w:rFonts w:cs="Arial"/>
              <w:sz w:val="20"/>
              <w:lang w:val="en-US"/>
            </w:rPr>
            <w:t>New Haven</w:t>
          </w:r>
        </w:smartTag>
      </w:smartTag>
      <w:r>
        <w:rPr>
          <w:rFonts w:cs="Arial"/>
          <w:sz w:val="20"/>
          <w:lang w:val="en-US"/>
        </w:rPr>
        <w:t>, Yale University Press, 1991.</w:t>
      </w:r>
    </w:p>
    <w:p w:rsidR="007D34C8" w:rsidRDefault="007D34C8" w:rsidP="007D34C8">
      <w:pPr>
        <w:ind w:left="288" w:hanging="288"/>
        <w:jc w:val="both"/>
        <w:rPr>
          <w:rFonts w:cs="Arial"/>
          <w:sz w:val="20"/>
        </w:rPr>
      </w:pPr>
      <w:r>
        <w:rPr>
          <w:rFonts w:cs="Arial"/>
          <w:i/>
          <w:sz w:val="20"/>
        </w:rPr>
        <w:t>La agricultura en tierras mexicanas desde sus orígenes hasta nuestros días,</w:t>
      </w:r>
      <w:r>
        <w:rPr>
          <w:rFonts w:cs="Arial"/>
          <w:sz w:val="20"/>
        </w:rPr>
        <w:t xml:space="preserve"> coord. Teresa Rojas, México,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y Grijalbo, 1991.</w:t>
      </w:r>
    </w:p>
    <w:p w:rsidR="007D34C8" w:rsidRDefault="007D34C8" w:rsidP="007D34C8">
      <w:pPr>
        <w:ind w:left="284" w:hanging="284"/>
        <w:jc w:val="both"/>
        <w:rPr>
          <w:sz w:val="20"/>
          <w:lang w:val="en-US"/>
        </w:rPr>
      </w:pPr>
      <w:smartTag w:uri="urn:schemas-microsoft-com:office:smarttags" w:element="PersonName">
        <w:smartTagPr>
          <w:attr w:name="ProductID" w:val="La Farge"/>
        </w:smartTagPr>
        <w:r>
          <w:rPr>
            <w:sz w:val="20"/>
            <w:lang w:val="en-US"/>
          </w:rPr>
          <w:t xml:space="preserve">La </w:t>
        </w:r>
        <w:proofErr w:type="spellStart"/>
        <w:r>
          <w:rPr>
            <w:sz w:val="20"/>
            <w:lang w:val="en-US"/>
          </w:rPr>
          <w:t>Farge</w:t>
        </w:r>
      </w:smartTag>
      <w:proofErr w:type="spellEnd"/>
      <w:r>
        <w:rPr>
          <w:sz w:val="20"/>
          <w:lang w:val="en-US"/>
        </w:rPr>
        <w:t xml:space="preserve">, Oliver y Douglas Byers, </w:t>
      </w:r>
      <w:r>
        <w:rPr>
          <w:i/>
          <w:sz w:val="20"/>
          <w:lang w:val="en-US"/>
        </w:rPr>
        <w:t>The Year Bearer’s People,</w:t>
      </w:r>
      <w:r>
        <w:rPr>
          <w:sz w:val="20"/>
          <w:lang w:val="en-US"/>
        </w:rPr>
        <w:t xml:space="preserve"> New Orleans, The Tulane </w:t>
      </w:r>
      <w:proofErr w:type="spellStart"/>
      <w:r>
        <w:rPr>
          <w:sz w:val="20"/>
          <w:lang w:val="en-US"/>
        </w:rPr>
        <w:t>Unviersity</w:t>
      </w:r>
      <w:proofErr w:type="spellEnd"/>
      <w:r>
        <w:rPr>
          <w:sz w:val="20"/>
          <w:lang w:val="en-US"/>
        </w:rPr>
        <w:t xml:space="preserve"> of Louisiana, 1931.</w:t>
      </w:r>
    </w:p>
    <w:p w:rsidR="007D34C8" w:rsidRDefault="007D34C8" w:rsidP="007D34C8">
      <w:pPr>
        <w:ind w:left="288" w:hanging="288"/>
        <w:jc w:val="both"/>
        <w:rPr>
          <w:rFonts w:cs="Arial"/>
          <w:sz w:val="20"/>
        </w:rPr>
      </w:pPr>
      <w:r>
        <w:rPr>
          <w:rFonts w:cs="Arial"/>
          <w:i/>
          <w:sz w:val="20"/>
        </w:rPr>
        <w:t>La validez teórica del concepto de Mesoamérica,</w:t>
      </w:r>
      <w:r>
        <w:rPr>
          <w:rFonts w:cs="Arial"/>
          <w:sz w:val="20"/>
        </w:rPr>
        <w:t xml:space="preserve"> México, </w:t>
      </w:r>
      <w:r>
        <w:rPr>
          <w:rFonts w:cs="Arial"/>
          <w:smallCaps/>
          <w:sz w:val="20"/>
        </w:rPr>
        <w:t>INAH</w:t>
      </w:r>
      <w:r>
        <w:rPr>
          <w:rFonts w:cs="Arial"/>
          <w:sz w:val="20"/>
        </w:rPr>
        <w:t xml:space="preserve"> y SMA, 1990.</w:t>
      </w:r>
    </w:p>
    <w:p w:rsidR="007D34C8" w:rsidRDefault="007D34C8" w:rsidP="007D34C8">
      <w:pPr>
        <w:ind w:left="288" w:hanging="288"/>
        <w:jc w:val="both"/>
        <w:rPr>
          <w:rFonts w:cs="Arial"/>
          <w:sz w:val="20"/>
        </w:rPr>
      </w:pPr>
      <w:r>
        <w:rPr>
          <w:rFonts w:cs="Arial"/>
          <w:sz w:val="20"/>
        </w:rPr>
        <w:t xml:space="preserve">Landa, Fray Diego de, </w:t>
      </w:r>
      <w:r>
        <w:rPr>
          <w:rFonts w:cs="Arial"/>
          <w:i/>
          <w:sz w:val="20"/>
        </w:rPr>
        <w:t>Relación de las cosas de Yucatán,</w:t>
      </w:r>
      <w:r>
        <w:rPr>
          <w:rFonts w:cs="Arial"/>
          <w:sz w:val="20"/>
        </w:rPr>
        <w:t xml:space="preserve"> intr. de </w:t>
      </w:r>
      <w:proofErr w:type="spellStart"/>
      <w:r>
        <w:rPr>
          <w:rFonts w:cs="Arial"/>
          <w:sz w:val="20"/>
        </w:rPr>
        <w:t>Angel</w:t>
      </w:r>
      <w:proofErr w:type="spellEnd"/>
      <w:r>
        <w:rPr>
          <w:rFonts w:cs="Arial"/>
          <w:sz w:val="20"/>
        </w:rPr>
        <w:t xml:space="preserve"> Ma. Garibay K., 12</w:t>
      </w:r>
      <w:r>
        <w:rPr>
          <w:rFonts w:cs="Arial"/>
          <w:position w:val="6"/>
          <w:sz w:val="20"/>
        </w:rPr>
        <w:t>a</w:t>
      </w:r>
      <w:r>
        <w:rPr>
          <w:rFonts w:cs="Arial"/>
          <w:sz w:val="20"/>
        </w:rPr>
        <w:t xml:space="preserve"> ed., México, Editorial Porrúa, 1982.</w:t>
      </w:r>
    </w:p>
    <w:p w:rsidR="007D34C8" w:rsidRDefault="007D34C8" w:rsidP="007D34C8">
      <w:pPr>
        <w:ind w:left="288" w:hanging="288"/>
        <w:jc w:val="both"/>
        <w:rPr>
          <w:rFonts w:cs="Arial"/>
          <w:sz w:val="20"/>
        </w:rPr>
      </w:pPr>
      <w:r>
        <w:rPr>
          <w:rFonts w:cs="Arial"/>
          <w:sz w:val="20"/>
        </w:rPr>
        <w:t xml:space="preserve">Las Casas, Fray Bartolomé de, </w:t>
      </w:r>
      <w:r>
        <w:rPr>
          <w:rFonts w:cs="Arial"/>
          <w:i/>
          <w:sz w:val="20"/>
        </w:rPr>
        <w:t xml:space="preserve">Apologética historia sumaria cuanto a las cualidades, </w:t>
      </w:r>
      <w:proofErr w:type="spellStart"/>
      <w:r>
        <w:rPr>
          <w:rFonts w:cs="Arial"/>
          <w:i/>
          <w:sz w:val="20"/>
        </w:rPr>
        <w:t>dispusición</w:t>
      </w:r>
      <w:proofErr w:type="spellEnd"/>
      <w:r>
        <w:rPr>
          <w:rFonts w:cs="Arial"/>
          <w:i/>
          <w:sz w:val="20"/>
        </w:rPr>
        <w:t xml:space="preserve">, descripción, cielo y suelo </w:t>
      </w:r>
      <w:proofErr w:type="spellStart"/>
      <w:r>
        <w:rPr>
          <w:rFonts w:cs="Arial"/>
          <w:i/>
          <w:sz w:val="20"/>
        </w:rPr>
        <w:t>destas</w:t>
      </w:r>
      <w:proofErr w:type="spellEnd"/>
      <w:r>
        <w:rPr>
          <w:rFonts w:cs="Arial"/>
          <w:i/>
          <w:sz w:val="20"/>
        </w:rPr>
        <w:t xml:space="preserve"> tierras, y condiciones naturales, policías, repúblicas, maneras de vivir e costumbres de las gentes </w:t>
      </w:r>
      <w:proofErr w:type="spellStart"/>
      <w:r>
        <w:rPr>
          <w:rFonts w:cs="Arial"/>
          <w:i/>
          <w:sz w:val="20"/>
        </w:rPr>
        <w:t>destas</w:t>
      </w:r>
      <w:proofErr w:type="spellEnd"/>
      <w:r>
        <w:rPr>
          <w:rFonts w:cs="Arial"/>
          <w:i/>
          <w:sz w:val="20"/>
        </w:rPr>
        <w:t xml:space="preserve"> Indias Occidentales y Meridionales, cuyo imperio soberano pertenece a los Reyes de Castilla,</w:t>
      </w:r>
      <w:r>
        <w:rPr>
          <w:rFonts w:cs="Arial"/>
          <w:sz w:val="20"/>
        </w:rPr>
        <w:t xml:space="preserve"> ed. preparada por Edmundo </w:t>
      </w:r>
      <w:proofErr w:type="spellStart"/>
      <w:r>
        <w:rPr>
          <w:rFonts w:cs="Arial"/>
          <w:sz w:val="20"/>
        </w:rPr>
        <w:t>O'Gorman</w:t>
      </w:r>
      <w:proofErr w:type="spellEnd"/>
      <w:r>
        <w:rPr>
          <w:rFonts w:cs="Arial"/>
          <w:sz w:val="20"/>
        </w:rPr>
        <w:t>, con un estudio preliminar, apéndice y un índice de materias, 2 v., México, UNAM, Instituto de Investigaciones Históricas, 1967.</w:t>
      </w:r>
    </w:p>
    <w:p w:rsidR="007D34C8" w:rsidRDefault="007D34C8" w:rsidP="007D34C8">
      <w:pPr>
        <w:ind w:left="288" w:hanging="288"/>
        <w:jc w:val="both"/>
        <w:rPr>
          <w:rFonts w:cs="Arial"/>
          <w:sz w:val="20"/>
          <w:lang w:val="en-US"/>
        </w:rPr>
      </w:pPr>
      <w:r>
        <w:rPr>
          <w:rFonts w:cs="Arial"/>
          <w:i/>
          <w:sz w:val="20"/>
          <w:lang w:val="en-US"/>
        </w:rPr>
        <w:t>Late Lowland Maya Civilization: Classic to Postclassic,</w:t>
      </w:r>
      <w:r>
        <w:rPr>
          <w:rFonts w:cs="Arial"/>
          <w:sz w:val="20"/>
          <w:lang w:val="en-US"/>
        </w:rPr>
        <w:t xml:space="preserve"> eds. Jeremy </w:t>
      </w:r>
      <w:proofErr w:type="spellStart"/>
      <w:r>
        <w:rPr>
          <w:rFonts w:cs="Arial"/>
          <w:sz w:val="20"/>
          <w:lang w:val="en-US"/>
        </w:rPr>
        <w:t>Sabloff</w:t>
      </w:r>
      <w:proofErr w:type="spellEnd"/>
      <w:r>
        <w:rPr>
          <w:rFonts w:cs="Arial"/>
          <w:sz w:val="20"/>
          <w:lang w:val="en-US"/>
        </w:rPr>
        <w:t xml:space="preserve"> y E. </w:t>
      </w:r>
      <w:proofErr w:type="spellStart"/>
      <w:r>
        <w:rPr>
          <w:rFonts w:cs="Arial"/>
          <w:sz w:val="20"/>
          <w:lang w:val="en-US"/>
        </w:rPr>
        <w:t>Wyllys</w:t>
      </w:r>
      <w:proofErr w:type="spellEnd"/>
      <w:r>
        <w:rPr>
          <w:rFonts w:cs="Arial"/>
          <w:sz w:val="20"/>
          <w:lang w:val="en-US"/>
        </w:rPr>
        <w:t xml:space="preserve"> Andrews V, Albuquerque, University of New Mexico Press, 1986.</w:t>
      </w:r>
    </w:p>
    <w:p w:rsidR="007D34C8" w:rsidRDefault="007D34C8" w:rsidP="007D34C8">
      <w:pPr>
        <w:ind w:left="288" w:hanging="288"/>
        <w:jc w:val="both"/>
        <w:rPr>
          <w:rFonts w:cs="Arial"/>
          <w:sz w:val="20"/>
        </w:rPr>
      </w:pPr>
      <w:r>
        <w:rPr>
          <w:rFonts w:cs="Arial"/>
          <w:sz w:val="20"/>
        </w:rPr>
        <w:t xml:space="preserve">León-Portilla, Miguel, </w:t>
      </w:r>
      <w:r>
        <w:rPr>
          <w:rFonts w:cs="Arial"/>
          <w:i/>
          <w:sz w:val="20"/>
        </w:rPr>
        <w:t>La filosofía náhuatl estudiada en sus fuentes,</w:t>
      </w:r>
      <w:r>
        <w:rPr>
          <w:rFonts w:cs="Arial"/>
          <w:sz w:val="20"/>
        </w:rPr>
        <w:t xml:space="preserve"> 2a ed., </w:t>
      </w:r>
      <w:proofErr w:type="spellStart"/>
      <w:r>
        <w:rPr>
          <w:rFonts w:cs="Arial"/>
          <w:sz w:val="20"/>
        </w:rPr>
        <w:t>prol</w:t>
      </w:r>
      <w:proofErr w:type="spellEnd"/>
      <w:r>
        <w:rPr>
          <w:rFonts w:cs="Arial"/>
          <w:sz w:val="20"/>
        </w:rPr>
        <w:t xml:space="preserve">. de </w:t>
      </w:r>
      <w:proofErr w:type="spellStart"/>
      <w:r>
        <w:rPr>
          <w:rFonts w:cs="Arial"/>
          <w:sz w:val="20"/>
        </w:rPr>
        <w:t>Angel</w:t>
      </w:r>
      <w:proofErr w:type="spellEnd"/>
      <w:r>
        <w:rPr>
          <w:rFonts w:cs="Arial"/>
          <w:sz w:val="20"/>
        </w:rPr>
        <w:t xml:space="preserve"> Ma. Garibay K., México, UNAM, Instituto de Investigaciones Históricas, 1959.</w:t>
      </w:r>
    </w:p>
    <w:p w:rsidR="007D34C8" w:rsidRDefault="007D34C8" w:rsidP="007D34C8">
      <w:pPr>
        <w:ind w:left="288" w:hanging="288"/>
        <w:jc w:val="both"/>
        <w:rPr>
          <w:rFonts w:cs="Arial"/>
          <w:sz w:val="20"/>
        </w:rPr>
      </w:pPr>
      <w:r>
        <w:rPr>
          <w:rFonts w:cs="Arial"/>
          <w:sz w:val="20"/>
        </w:rPr>
        <w:t xml:space="preserve">León-Portilla, Miguel, </w:t>
      </w:r>
      <w:r>
        <w:rPr>
          <w:rFonts w:cs="Arial"/>
          <w:i/>
          <w:sz w:val="20"/>
        </w:rPr>
        <w:t>Tiempo y realidad en el pensamiento maya. Ensayo de acercamiento,</w:t>
      </w:r>
      <w:r>
        <w:rPr>
          <w:rFonts w:cs="Arial"/>
          <w:sz w:val="20"/>
        </w:rPr>
        <w:t xml:space="preserve"> </w:t>
      </w:r>
      <w:proofErr w:type="spellStart"/>
      <w:r>
        <w:rPr>
          <w:rFonts w:cs="Arial"/>
          <w:sz w:val="20"/>
        </w:rPr>
        <w:t>prol</w:t>
      </w:r>
      <w:proofErr w:type="spellEnd"/>
      <w:r>
        <w:rPr>
          <w:rFonts w:cs="Arial"/>
          <w:sz w:val="20"/>
        </w:rPr>
        <w:t>. de J. Eric S. Thompson, apéndice de Alfonso Villa Rojas, México, UNAM, Instituto de Investigaciones Históricas, 1968.</w:t>
      </w:r>
    </w:p>
    <w:p w:rsidR="007D34C8" w:rsidRDefault="007D34C8" w:rsidP="007D34C8">
      <w:pPr>
        <w:ind w:left="288" w:hanging="288"/>
        <w:jc w:val="both"/>
        <w:rPr>
          <w:rFonts w:cs="Arial"/>
          <w:sz w:val="20"/>
        </w:rPr>
      </w:pPr>
      <w:r>
        <w:rPr>
          <w:rFonts w:cs="Arial"/>
          <w:i/>
          <w:sz w:val="20"/>
        </w:rPr>
        <w:t>Leyenda de los soles,</w:t>
      </w:r>
      <w:r>
        <w:rPr>
          <w:rFonts w:cs="Arial"/>
          <w:sz w:val="20"/>
        </w:rPr>
        <w:t xml:space="preserve"> en </w:t>
      </w:r>
      <w:r>
        <w:rPr>
          <w:rFonts w:cs="Arial"/>
          <w:i/>
          <w:sz w:val="20"/>
        </w:rPr>
        <w:t>Códice Chimalpopoca,</w:t>
      </w:r>
      <w:r>
        <w:rPr>
          <w:rFonts w:cs="Arial"/>
          <w:sz w:val="20"/>
        </w:rPr>
        <w:t xml:space="preserve"> trad. de Primo Feliciano Velázquez, México, UNAM, Instituto de Historia, 1945, p. 119-164 y </w:t>
      </w:r>
      <w:proofErr w:type="spellStart"/>
      <w:r>
        <w:rPr>
          <w:rFonts w:cs="Arial"/>
          <w:sz w:val="20"/>
        </w:rPr>
        <w:t>facs</w:t>
      </w:r>
      <w:proofErr w:type="spellEnd"/>
      <w:r>
        <w:rPr>
          <w:rFonts w:cs="Arial"/>
          <w:sz w:val="20"/>
        </w:rPr>
        <w:t>.</w:t>
      </w:r>
    </w:p>
    <w:p w:rsidR="007D34C8" w:rsidRDefault="007D34C8" w:rsidP="007D34C8">
      <w:pPr>
        <w:ind w:left="288" w:hanging="288"/>
        <w:jc w:val="both"/>
        <w:rPr>
          <w:rFonts w:cs="Arial"/>
          <w:sz w:val="20"/>
        </w:rPr>
      </w:pPr>
      <w:r>
        <w:rPr>
          <w:rFonts w:cs="Arial"/>
          <w:i/>
          <w:sz w:val="20"/>
        </w:rPr>
        <w:t xml:space="preserve">Libro de </w:t>
      </w:r>
      <w:proofErr w:type="spellStart"/>
      <w:r>
        <w:rPr>
          <w:rFonts w:cs="Arial"/>
          <w:i/>
          <w:sz w:val="20"/>
        </w:rPr>
        <w:t>Chilam</w:t>
      </w:r>
      <w:proofErr w:type="spellEnd"/>
      <w:r>
        <w:rPr>
          <w:rFonts w:cs="Arial"/>
          <w:i/>
          <w:sz w:val="20"/>
        </w:rPr>
        <w:t xml:space="preserve"> Balam de </w:t>
      </w:r>
      <w:proofErr w:type="spellStart"/>
      <w:r>
        <w:rPr>
          <w:rFonts w:cs="Arial"/>
          <w:i/>
          <w:sz w:val="20"/>
        </w:rPr>
        <w:t>Chumayel</w:t>
      </w:r>
      <w:proofErr w:type="spellEnd"/>
      <w:r>
        <w:rPr>
          <w:rFonts w:cs="Arial"/>
          <w:i/>
          <w:sz w:val="20"/>
        </w:rPr>
        <w:t>,</w:t>
      </w:r>
      <w:r>
        <w:rPr>
          <w:rFonts w:cs="Arial"/>
          <w:sz w:val="20"/>
        </w:rPr>
        <w:t xml:space="preserve"> </w:t>
      </w:r>
      <w:proofErr w:type="spellStart"/>
      <w:r>
        <w:rPr>
          <w:rFonts w:cs="Arial"/>
          <w:sz w:val="20"/>
        </w:rPr>
        <w:t>prol</w:t>
      </w:r>
      <w:proofErr w:type="spellEnd"/>
      <w:r>
        <w:rPr>
          <w:rFonts w:cs="Arial"/>
          <w:sz w:val="20"/>
        </w:rPr>
        <w:t xml:space="preserve">. y trad. de Antonio </w:t>
      </w:r>
      <w:proofErr w:type="spellStart"/>
      <w:r>
        <w:rPr>
          <w:rFonts w:cs="Arial"/>
          <w:sz w:val="20"/>
        </w:rPr>
        <w:t>Mediz</w:t>
      </w:r>
      <w:proofErr w:type="spellEnd"/>
      <w:r>
        <w:rPr>
          <w:rFonts w:cs="Arial"/>
          <w:sz w:val="20"/>
        </w:rPr>
        <w:t xml:space="preserve"> </w:t>
      </w:r>
      <w:proofErr w:type="spellStart"/>
      <w:r>
        <w:rPr>
          <w:rFonts w:cs="Arial"/>
          <w:sz w:val="20"/>
        </w:rPr>
        <w:t>Bolio</w:t>
      </w:r>
      <w:proofErr w:type="spellEnd"/>
      <w:r>
        <w:rPr>
          <w:rFonts w:cs="Arial"/>
          <w:sz w:val="20"/>
        </w:rPr>
        <w:t>, México, UNAM, 1973.</w:t>
      </w:r>
    </w:p>
    <w:p w:rsidR="007D34C8" w:rsidRDefault="007D34C8" w:rsidP="007D34C8">
      <w:pPr>
        <w:ind w:left="288" w:hanging="288"/>
        <w:jc w:val="both"/>
        <w:rPr>
          <w:rFonts w:cs="Arial"/>
          <w:sz w:val="20"/>
        </w:rPr>
      </w:pPr>
      <w:r>
        <w:rPr>
          <w:rFonts w:cs="Arial"/>
          <w:sz w:val="20"/>
        </w:rPr>
        <w:t xml:space="preserve">Limón Olvera, Silvia, </w:t>
      </w:r>
      <w:r>
        <w:rPr>
          <w:rFonts w:cs="Arial"/>
          <w:i/>
          <w:sz w:val="20"/>
        </w:rPr>
        <w:t xml:space="preserve">Las cuevas y el mito de origen. Los casos inca y mexica, </w:t>
      </w:r>
      <w:r>
        <w:rPr>
          <w:rFonts w:cs="Arial"/>
          <w:sz w:val="20"/>
        </w:rPr>
        <w:t xml:space="preserve">México,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1990.</w:t>
      </w:r>
    </w:p>
    <w:p w:rsidR="007D34C8" w:rsidRDefault="007D34C8" w:rsidP="007D34C8">
      <w:pPr>
        <w:ind w:left="288" w:hanging="288"/>
        <w:jc w:val="both"/>
        <w:rPr>
          <w:rFonts w:cs="Arial"/>
          <w:sz w:val="20"/>
        </w:rPr>
      </w:pPr>
      <w:r>
        <w:rPr>
          <w:rFonts w:cs="Arial"/>
          <w:sz w:val="20"/>
        </w:rPr>
        <w:t xml:space="preserve">López Austin, Alfredo, "El dios enmascarado del fuego", </w:t>
      </w:r>
      <w:r>
        <w:rPr>
          <w:rFonts w:cs="Arial"/>
          <w:i/>
          <w:sz w:val="20"/>
        </w:rPr>
        <w:t>Anales de Antropología,</w:t>
      </w:r>
      <w:r>
        <w:rPr>
          <w:rFonts w:cs="Arial"/>
          <w:sz w:val="20"/>
        </w:rPr>
        <w:t xml:space="preserve"> v. 22, 1985, p. 251-285.</w:t>
      </w:r>
    </w:p>
    <w:p w:rsidR="007D34C8" w:rsidRDefault="007D34C8" w:rsidP="007D34C8">
      <w:pPr>
        <w:ind w:left="288" w:hanging="288"/>
        <w:jc w:val="both"/>
        <w:rPr>
          <w:rFonts w:cs="Arial"/>
          <w:sz w:val="20"/>
        </w:rPr>
      </w:pPr>
      <w:r>
        <w:rPr>
          <w:rFonts w:cs="Arial"/>
          <w:sz w:val="20"/>
        </w:rPr>
        <w:t xml:space="preserve">López Austin, Alfredo, "El mestizaje religioso. La tradición mesoamericana y la herencia mitológica", </w:t>
      </w:r>
      <w:proofErr w:type="spellStart"/>
      <w:r>
        <w:rPr>
          <w:rFonts w:cs="Arial"/>
          <w:i/>
          <w:sz w:val="20"/>
        </w:rPr>
        <w:t>L'Uomo</w:t>
      </w:r>
      <w:proofErr w:type="spellEnd"/>
      <w:r>
        <w:rPr>
          <w:rFonts w:cs="Arial"/>
          <w:i/>
          <w:sz w:val="20"/>
        </w:rPr>
        <w:t xml:space="preserve">. </w:t>
      </w:r>
      <w:proofErr w:type="spellStart"/>
      <w:r>
        <w:rPr>
          <w:rFonts w:cs="Arial"/>
          <w:i/>
          <w:sz w:val="20"/>
        </w:rPr>
        <w:t>Società</w:t>
      </w:r>
      <w:proofErr w:type="spellEnd"/>
      <w:r>
        <w:rPr>
          <w:rFonts w:cs="Arial"/>
          <w:i/>
          <w:sz w:val="20"/>
        </w:rPr>
        <w:t xml:space="preserve"> </w:t>
      </w:r>
      <w:proofErr w:type="spellStart"/>
      <w:r>
        <w:rPr>
          <w:rFonts w:cs="Arial"/>
          <w:i/>
          <w:sz w:val="20"/>
        </w:rPr>
        <w:t>tradizione</w:t>
      </w:r>
      <w:proofErr w:type="spellEnd"/>
      <w:r>
        <w:rPr>
          <w:rFonts w:cs="Arial"/>
          <w:i/>
          <w:sz w:val="20"/>
        </w:rPr>
        <w:t xml:space="preserve"> </w:t>
      </w:r>
      <w:proofErr w:type="spellStart"/>
      <w:r>
        <w:rPr>
          <w:rFonts w:cs="Arial"/>
          <w:i/>
          <w:sz w:val="20"/>
        </w:rPr>
        <w:t>suiluppo</w:t>
      </w:r>
      <w:proofErr w:type="spellEnd"/>
      <w:r>
        <w:rPr>
          <w:rFonts w:cs="Arial"/>
          <w:i/>
          <w:sz w:val="20"/>
        </w:rPr>
        <w:t xml:space="preserve">, </w:t>
      </w:r>
      <w:r>
        <w:rPr>
          <w:rFonts w:cs="Arial"/>
          <w:sz w:val="20"/>
        </w:rPr>
        <w:t xml:space="preserve">v. II, </w:t>
      </w:r>
      <w:proofErr w:type="spellStart"/>
      <w:r>
        <w:rPr>
          <w:rFonts w:cs="Arial"/>
          <w:sz w:val="20"/>
        </w:rPr>
        <w:t>n.s.</w:t>
      </w:r>
      <w:proofErr w:type="spellEnd"/>
      <w:r>
        <w:rPr>
          <w:rFonts w:cs="Arial"/>
          <w:sz w:val="20"/>
        </w:rPr>
        <w:t>, n. 1, 1989, p. 23-59.</w:t>
      </w:r>
    </w:p>
    <w:p w:rsidR="007D34C8" w:rsidRDefault="007D34C8" w:rsidP="007D34C8">
      <w:pPr>
        <w:ind w:left="288" w:hanging="288"/>
        <w:jc w:val="both"/>
        <w:rPr>
          <w:rFonts w:cs="Arial"/>
          <w:sz w:val="20"/>
        </w:rPr>
      </w:pPr>
      <w:r>
        <w:rPr>
          <w:rFonts w:cs="Arial"/>
          <w:sz w:val="20"/>
        </w:rPr>
        <w:t xml:space="preserve">López Austin, Alfredo, "La cosmovisión mesoamericana", en </w:t>
      </w:r>
      <w:r>
        <w:rPr>
          <w:rFonts w:cs="Arial"/>
          <w:i/>
          <w:sz w:val="20"/>
        </w:rPr>
        <w:t xml:space="preserve">Temas mesoamericanos, </w:t>
      </w:r>
      <w:proofErr w:type="spellStart"/>
      <w:r>
        <w:rPr>
          <w:rFonts w:cs="Arial"/>
          <w:sz w:val="20"/>
        </w:rPr>
        <w:t>coords</w:t>
      </w:r>
      <w:proofErr w:type="spellEnd"/>
      <w:r>
        <w:rPr>
          <w:rFonts w:cs="Arial"/>
          <w:sz w:val="20"/>
        </w:rPr>
        <w:t xml:space="preserve">. Sonia Lombardo y Enrique </w:t>
      </w:r>
      <w:proofErr w:type="spellStart"/>
      <w:r>
        <w:rPr>
          <w:rFonts w:cs="Arial"/>
          <w:sz w:val="20"/>
        </w:rPr>
        <w:t>Nalda</w:t>
      </w:r>
      <w:proofErr w:type="spellEnd"/>
      <w:r>
        <w:rPr>
          <w:rFonts w:cs="Arial"/>
          <w:sz w:val="20"/>
        </w:rPr>
        <w:t>, México, INAH, 1996. p. 471-507.</w:t>
      </w:r>
    </w:p>
    <w:p w:rsidR="007D34C8" w:rsidRDefault="007D34C8" w:rsidP="007D34C8">
      <w:pPr>
        <w:ind w:left="288" w:hanging="288"/>
        <w:jc w:val="both"/>
        <w:rPr>
          <w:rFonts w:cs="Arial"/>
          <w:sz w:val="20"/>
        </w:rPr>
      </w:pPr>
      <w:r>
        <w:rPr>
          <w:rFonts w:cs="Arial"/>
          <w:sz w:val="20"/>
        </w:rPr>
        <w:t xml:space="preserve">López Austin, Alfredo, "La religión, la magia y la cosmovisión", en </w:t>
      </w:r>
      <w:r>
        <w:rPr>
          <w:rFonts w:cs="Arial"/>
          <w:i/>
          <w:sz w:val="20"/>
        </w:rPr>
        <w:t xml:space="preserve">Historia antigua de México, </w:t>
      </w:r>
      <w:proofErr w:type="spellStart"/>
      <w:r>
        <w:rPr>
          <w:rFonts w:cs="Arial"/>
          <w:sz w:val="20"/>
        </w:rPr>
        <w:t>coords</w:t>
      </w:r>
      <w:proofErr w:type="spellEnd"/>
      <w:r>
        <w:rPr>
          <w:rFonts w:cs="Arial"/>
          <w:sz w:val="20"/>
        </w:rPr>
        <w:t>. Linda Manzanilla y Leonardo López Luján, 3 v., México, INAH, UNAM, Miguel Ángel Porrúa, 1995, v. III, p. 419-458.</w:t>
      </w:r>
    </w:p>
    <w:p w:rsidR="007D34C8" w:rsidRDefault="007D34C8" w:rsidP="007D34C8">
      <w:pPr>
        <w:ind w:left="288" w:hanging="288"/>
        <w:jc w:val="both"/>
        <w:rPr>
          <w:rFonts w:cs="Arial"/>
          <w:sz w:val="20"/>
        </w:rPr>
      </w:pPr>
      <w:r>
        <w:rPr>
          <w:rFonts w:cs="Arial"/>
          <w:sz w:val="20"/>
        </w:rPr>
        <w:t xml:space="preserve">López Austin, Alfredo, "La sexualidad entre los antiguos nahuas", en </w:t>
      </w:r>
      <w:r>
        <w:rPr>
          <w:rFonts w:cs="Arial"/>
          <w:i/>
          <w:sz w:val="20"/>
        </w:rPr>
        <w:t xml:space="preserve">Familia y sexualidad en Nueva España, </w:t>
      </w:r>
      <w:r>
        <w:rPr>
          <w:rFonts w:cs="Arial"/>
          <w:sz w:val="20"/>
        </w:rPr>
        <w:t>Memoria del Primer Simposio de Historia de las Mentalidades: "Familia, matrimonio y sexualidad en Nueva España", México, Secretaría de Educación Pública/Fondo de Cultura Económica, 1982, (SEP/80: 41), p. 141-176.</w:t>
      </w:r>
    </w:p>
    <w:p w:rsidR="007D34C8" w:rsidRDefault="007D34C8" w:rsidP="007D34C8">
      <w:pPr>
        <w:ind w:left="288" w:hanging="288"/>
        <w:jc w:val="both"/>
        <w:rPr>
          <w:rFonts w:cs="Arial"/>
          <w:sz w:val="20"/>
        </w:rPr>
      </w:pPr>
      <w:r>
        <w:rPr>
          <w:rFonts w:cs="Arial"/>
          <w:sz w:val="20"/>
        </w:rPr>
        <w:t xml:space="preserve">López Austin, Alfredo, "Organización política en el Altiplano Central de México durante el Posclásico", </w:t>
      </w:r>
      <w:r>
        <w:rPr>
          <w:rFonts w:cs="Arial"/>
          <w:i/>
          <w:sz w:val="20"/>
        </w:rPr>
        <w:t>Mesoamérica y el Centro de México,</w:t>
      </w:r>
      <w:r>
        <w:rPr>
          <w:rFonts w:cs="Arial"/>
          <w:sz w:val="20"/>
        </w:rPr>
        <w:t xml:space="preserve"> </w:t>
      </w:r>
      <w:proofErr w:type="spellStart"/>
      <w:r>
        <w:rPr>
          <w:rFonts w:cs="Arial"/>
          <w:sz w:val="20"/>
        </w:rPr>
        <w:t>recop</w:t>
      </w:r>
      <w:proofErr w:type="spellEnd"/>
      <w:r>
        <w:rPr>
          <w:rFonts w:cs="Arial"/>
          <w:sz w:val="20"/>
        </w:rPr>
        <w:t xml:space="preserve">. Jesús </w:t>
      </w:r>
      <w:proofErr w:type="spellStart"/>
      <w:r>
        <w:rPr>
          <w:rFonts w:cs="Arial"/>
          <w:sz w:val="20"/>
        </w:rPr>
        <w:t>Monjarás</w:t>
      </w:r>
      <w:proofErr w:type="spellEnd"/>
      <w:r>
        <w:rPr>
          <w:rFonts w:cs="Arial"/>
          <w:sz w:val="20"/>
        </w:rPr>
        <w:t xml:space="preserve">-Ruiz, Rosa </w:t>
      </w:r>
      <w:proofErr w:type="spellStart"/>
      <w:r>
        <w:rPr>
          <w:rFonts w:cs="Arial"/>
          <w:sz w:val="20"/>
        </w:rPr>
        <w:t>Brambila</w:t>
      </w:r>
      <w:proofErr w:type="spellEnd"/>
      <w:r>
        <w:rPr>
          <w:rFonts w:cs="Arial"/>
          <w:sz w:val="20"/>
        </w:rPr>
        <w:t xml:space="preserve"> y Emma Pérez-Rocha, México, Instituto Nacional de Antropología e Historia, 1985, p. 197-234.</w:t>
      </w:r>
    </w:p>
    <w:p w:rsidR="007D34C8" w:rsidRDefault="007D34C8" w:rsidP="007D34C8">
      <w:pPr>
        <w:ind w:left="288" w:hanging="288"/>
        <w:jc w:val="both"/>
        <w:rPr>
          <w:rFonts w:cs="Arial"/>
          <w:sz w:val="20"/>
        </w:rPr>
      </w:pPr>
      <w:r>
        <w:rPr>
          <w:rFonts w:cs="Arial"/>
          <w:sz w:val="20"/>
        </w:rPr>
        <w:t xml:space="preserve">López Austin, Alfredo, “El núcleo duro, la cosmovisión y la tradición mesoamericana”, en </w:t>
      </w:r>
      <w:r>
        <w:rPr>
          <w:rFonts w:cs="Arial"/>
          <w:i/>
          <w:iCs/>
          <w:sz w:val="20"/>
        </w:rPr>
        <w:t xml:space="preserve">Cosmovisión, ritual e identidad de los pueblos indígenas de México, </w:t>
      </w:r>
      <w:r>
        <w:rPr>
          <w:rFonts w:cs="Arial"/>
          <w:sz w:val="20"/>
        </w:rPr>
        <w:t xml:space="preserve">Johanna </w:t>
      </w:r>
      <w:proofErr w:type="spellStart"/>
      <w:r>
        <w:rPr>
          <w:rFonts w:cs="Arial"/>
          <w:sz w:val="20"/>
        </w:rPr>
        <w:t>Broda</w:t>
      </w:r>
      <w:proofErr w:type="spellEnd"/>
      <w:r>
        <w:rPr>
          <w:rFonts w:cs="Arial"/>
          <w:sz w:val="20"/>
        </w:rPr>
        <w:t xml:space="preserve"> y </w:t>
      </w:r>
      <w:proofErr w:type="spellStart"/>
      <w:r>
        <w:rPr>
          <w:rFonts w:cs="Arial"/>
          <w:sz w:val="20"/>
        </w:rPr>
        <w:t>Féliz</w:t>
      </w:r>
      <w:proofErr w:type="spellEnd"/>
      <w:r>
        <w:rPr>
          <w:rFonts w:cs="Arial"/>
          <w:sz w:val="20"/>
        </w:rPr>
        <w:t xml:space="preserve"> Báez-Jorge (</w:t>
      </w:r>
      <w:proofErr w:type="spellStart"/>
      <w:r>
        <w:rPr>
          <w:rFonts w:cs="Arial"/>
          <w:sz w:val="20"/>
        </w:rPr>
        <w:t>coords</w:t>
      </w:r>
      <w:proofErr w:type="spellEnd"/>
      <w:r>
        <w:rPr>
          <w:rFonts w:cs="Arial"/>
          <w:sz w:val="20"/>
        </w:rPr>
        <w:t xml:space="preserve">.), México,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y Fondo de Cultura Económica, 2001, p. 47-65.</w:t>
      </w:r>
    </w:p>
    <w:p w:rsidR="007D34C8" w:rsidRDefault="007D34C8" w:rsidP="007D34C8">
      <w:pPr>
        <w:ind w:left="288" w:hanging="288"/>
        <w:jc w:val="both"/>
        <w:rPr>
          <w:rFonts w:cs="Arial"/>
          <w:sz w:val="20"/>
        </w:rPr>
      </w:pPr>
      <w:r>
        <w:rPr>
          <w:rFonts w:cs="Arial"/>
          <w:sz w:val="20"/>
        </w:rPr>
        <w:t>López Austin, Alfredo, “</w:t>
      </w:r>
      <w:proofErr w:type="spellStart"/>
      <w:r>
        <w:rPr>
          <w:rFonts w:cs="Arial"/>
          <w:sz w:val="20"/>
        </w:rPr>
        <w:t>Homshuk</w:t>
      </w:r>
      <w:proofErr w:type="spellEnd"/>
      <w:r>
        <w:rPr>
          <w:rFonts w:cs="Arial"/>
          <w:sz w:val="20"/>
        </w:rPr>
        <w:t xml:space="preserve">. Análisis temático del relato mítico”, </w:t>
      </w:r>
      <w:r>
        <w:rPr>
          <w:rFonts w:cs="Arial"/>
          <w:i/>
          <w:sz w:val="20"/>
        </w:rPr>
        <w:t>Anales de Antropología,</w:t>
      </w:r>
      <w:r>
        <w:rPr>
          <w:rFonts w:cs="Arial"/>
          <w:sz w:val="20"/>
        </w:rPr>
        <w:t xml:space="preserve"> n. 29. 1992, p. 261-283.</w:t>
      </w:r>
    </w:p>
    <w:p w:rsidR="007D34C8" w:rsidRDefault="007D34C8" w:rsidP="007D34C8">
      <w:pPr>
        <w:ind w:left="288" w:hanging="288"/>
        <w:jc w:val="both"/>
        <w:rPr>
          <w:rFonts w:cs="Arial"/>
          <w:sz w:val="20"/>
        </w:rPr>
      </w:pPr>
      <w:r>
        <w:rPr>
          <w:rFonts w:cs="Arial"/>
          <w:sz w:val="20"/>
        </w:rPr>
        <w:t xml:space="preserve">López Austin, Alfredo, “Tras un método de estudio comparativo entre las cosmovisiones mesoamericana y andina a partir de sus mitologías”, en </w:t>
      </w:r>
      <w:r>
        <w:rPr>
          <w:rFonts w:cs="Arial"/>
          <w:i/>
          <w:sz w:val="20"/>
        </w:rPr>
        <w:t xml:space="preserve">Pensar América. Cosmovisión mesoamericana y andina, </w:t>
      </w:r>
      <w:proofErr w:type="spellStart"/>
      <w:r>
        <w:rPr>
          <w:rFonts w:cs="Arial"/>
          <w:sz w:val="20"/>
        </w:rPr>
        <w:t>comp.</w:t>
      </w:r>
      <w:proofErr w:type="spellEnd"/>
      <w:r>
        <w:rPr>
          <w:rFonts w:cs="Arial"/>
          <w:sz w:val="20"/>
        </w:rPr>
        <w:t xml:space="preserve"> A. Garrido Aranda, Córdoba, Obra Social y Cultural </w:t>
      </w:r>
      <w:proofErr w:type="spellStart"/>
      <w:r>
        <w:rPr>
          <w:rFonts w:cs="Arial"/>
          <w:sz w:val="20"/>
        </w:rPr>
        <w:t>Cajasur</w:t>
      </w:r>
      <w:proofErr w:type="spellEnd"/>
      <w:r>
        <w:rPr>
          <w:rFonts w:cs="Arial"/>
          <w:sz w:val="20"/>
        </w:rPr>
        <w:t>, Ayuntamiento de Montilla, 1997, p. 19-43.</w:t>
      </w:r>
    </w:p>
    <w:p w:rsidR="007D34C8" w:rsidRDefault="007D34C8" w:rsidP="007D34C8">
      <w:pPr>
        <w:ind w:left="288" w:hanging="288"/>
        <w:jc w:val="both"/>
        <w:rPr>
          <w:rFonts w:cs="Arial"/>
          <w:sz w:val="20"/>
        </w:rPr>
      </w:pPr>
      <w:r>
        <w:rPr>
          <w:rFonts w:cs="Arial"/>
          <w:sz w:val="20"/>
        </w:rPr>
        <w:t xml:space="preserve">López Austin, Alfredo, </w:t>
      </w:r>
      <w:r>
        <w:rPr>
          <w:rFonts w:cs="Arial"/>
          <w:i/>
          <w:sz w:val="20"/>
        </w:rPr>
        <w:t xml:space="preserve">Breve historia de la tradición religiosa mesoamericana, </w:t>
      </w:r>
      <w:r>
        <w:rPr>
          <w:rFonts w:cs="Arial"/>
          <w:sz w:val="20"/>
        </w:rPr>
        <w:t>México, UNAM, Instituto de Investigaciones Antropológicas, 1998.</w:t>
      </w:r>
    </w:p>
    <w:p w:rsidR="007D34C8" w:rsidRDefault="007D34C8" w:rsidP="007D34C8">
      <w:pPr>
        <w:ind w:left="288" w:hanging="288"/>
        <w:jc w:val="both"/>
        <w:rPr>
          <w:rFonts w:cs="Arial"/>
          <w:sz w:val="20"/>
        </w:rPr>
      </w:pPr>
      <w:r>
        <w:rPr>
          <w:rFonts w:cs="Arial"/>
          <w:sz w:val="20"/>
        </w:rPr>
        <w:lastRenderedPageBreak/>
        <w:t xml:space="preserve">López Austin, Alfredo, </w:t>
      </w:r>
      <w:r>
        <w:rPr>
          <w:rFonts w:cs="Arial"/>
          <w:i/>
          <w:sz w:val="20"/>
        </w:rPr>
        <w:t>Cuerpo humano e ideología. Las concepciones de los antiguos nahuas,</w:t>
      </w:r>
      <w:r>
        <w:rPr>
          <w:rFonts w:cs="Arial"/>
          <w:sz w:val="20"/>
        </w:rPr>
        <w:t xml:space="preserve"> 2 v., México, UNAM, Instituto de Investigaciones Antropológicas, 1980.</w:t>
      </w:r>
    </w:p>
    <w:p w:rsidR="007D34C8" w:rsidRDefault="007D34C8" w:rsidP="007D34C8">
      <w:pPr>
        <w:ind w:left="288" w:hanging="288"/>
        <w:jc w:val="both"/>
        <w:rPr>
          <w:rFonts w:cs="Arial"/>
          <w:sz w:val="20"/>
        </w:rPr>
      </w:pPr>
      <w:r>
        <w:rPr>
          <w:rFonts w:cs="Arial"/>
          <w:sz w:val="20"/>
        </w:rPr>
        <w:t xml:space="preserve">López Austin, Alfredo, </w:t>
      </w:r>
      <w:r>
        <w:rPr>
          <w:rFonts w:cs="Arial"/>
          <w:i/>
          <w:sz w:val="20"/>
        </w:rPr>
        <w:t>Hombre-dios. Religión y política en el mundo náhuatl,</w:t>
      </w:r>
      <w:r>
        <w:rPr>
          <w:rFonts w:cs="Arial"/>
          <w:sz w:val="20"/>
        </w:rPr>
        <w:t xml:space="preserve"> México, UNAM, Instituto de Investigaciones Históricas, 1973.</w:t>
      </w:r>
    </w:p>
    <w:p w:rsidR="007D34C8" w:rsidRDefault="007D34C8" w:rsidP="007D34C8">
      <w:pPr>
        <w:ind w:left="288" w:hanging="288"/>
        <w:jc w:val="both"/>
        <w:rPr>
          <w:rFonts w:cs="Arial"/>
          <w:sz w:val="20"/>
        </w:rPr>
      </w:pPr>
      <w:r>
        <w:rPr>
          <w:rFonts w:cs="Arial"/>
          <w:sz w:val="20"/>
        </w:rPr>
        <w:t xml:space="preserve">López Austin, Alfredo, </w:t>
      </w:r>
      <w:r>
        <w:rPr>
          <w:rFonts w:cs="Arial"/>
          <w:i/>
          <w:sz w:val="20"/>
        </w:rPr>
        <w:t>Los mitos del tlacuache. Caminos de la mitología mesoamericana,</w:t>
      </w:r>
      <w:r>
        <w:rPr>
          <w:rFonts w:cs="Arial"/>
          <w:sz w:val="20"/>
        </w:rPr>
        <w:t xml:space="preserve"> México, Alianza Editorial Mexicana, 1990.</w:t>
      </w:r>
    </w:p>
    <w:p w:rsidR="007D34C8" w:rsidRDefault="007D34C8" w:rsidP="007D34C8">
      <w:pPr>
        <w:ind w:left="288" w:hanging="288"/>
        <w:jc w:val="both"/>
        <w:rPr>
          <w:rFonts w:cs="Arial"/>
          <w:sz w:val="20"/>
        </w:rPr>
      </w:pPr>
      <w:r>
        <w:rPr>
          <w:rFonts w:cs="Arial"/>
          <w:sz w:val="20"/>
        </w:rPr>
        <w:t xml:space="preserve">López Austin, Alfredo, </w:t>
      </w:r>
      <w:proofErr w:type="spellStart"/>
      <w:r>
        <w:rPr>
          <w:rFonts w:cs="Arial"/>
          <w:i/>
          <w:sz w:val="20"/>
        </w:rPr>
        <w:t>Tamoanchan</w:t>
      </w:r>
      <w:proofErr w:type="spellEnd"/>
      <w:r>
        <w:rPr>
          <w:rFonts w:cs="Arial"/>
          <w:i/>
          <w:sz w:val="20"/>
        </w:rPr>
        <w:t xml:space="preserve"> y </w:t>
      </w:r>
      <w:proofErr w:type="spellStart"/>
      <w:r>
        <w:rPr>
          <w:rFonts w:cs="Arial"/>
          <w:i/>
          <w:sz w:val="20"/>
        </w:rPr>
        <w:t>Tlalocan</w:t>
      </w:r>
      <w:proofErr w:type="spellEnd"/>
      <w:r>
        <w:rPr>
          <w:rFonts w:cs="Arial"/>
          <w:i/>
          <w:sz w:val="20"/>
        </w:rPr>
        <w:t>,</w:t>
      </w:r>
      <w:r>
        <w:rPr>
          <w:rFonts w:cs="Arial"/>
          <w:sz w:val="20"/>
        </w:rPr>
        <w:t xml:space="preserve"> México, Fondo de Cultura Económica, 1994.</w:t>
      </w:r>
    </w:p>
    <w:p w:rsidR="007D34C8" w:rsidRDefault="007D34C8" w:rsidP="007D34C8">
      <w:pPr>
        <w:ind w:left="288" w:hanging="288"/>
        <w:jc w:val="both"/>
        <w:rPr>
          <w:rFonts w:cs="Arial"/>
          <w:sz w:val="20"/>
        </w:rPr>
      </w:pPr>
      <w:r>
        <w:rPr>
          <w:rFonts w:cs="Arial"/>
          <w:sz w:val="20"/>
        </w:rPr>
        <w:t xml:space="preserve">López Austin, Alfredo, y Leonardo López Luján, </w:t>
      </w:r>
      <w:r>
        <w:rPr>
          <w:rFonts w:cs="Arial"/>
          <w:i/>
          <w:sz w:val="20"/>
        </w:rPr>
        <w:t xml:space="preserve">El pasado indígena, </w:t>
      </w:r>
      <w:r>
        <w:rPr>
          <w:rFonts w:cs="Arial"/>
          <w:sz w:val="20"/>
        </w:rPr>
        <w:t>México, El Colegio de México, Fideicomiso Historia de las Américas, Fondo de Cultura Económica, 1996.</w:t>
      </w:r>
    </w:p>
    <w:p w:rsidR="007D34C8" w:rsidRDefault="007D34C8" w:rsidP="007D34C8">
      <w:pPr>
        <w:ind w:left="288" w:hanging="288"/>
        <w:jc w:val="both"/>
        <w:rPr>
          <w:rFonts w:cs="Arial"/>
          <w:sz w:val="20"/>
        </w:rPr>
      </w:pPr>
      <w:r>
        <w:rPr>
          <w:rFonts w:cs="Arial"/>
          <w:sz w:val="20"/>
        </w:rPr>
        <w:t xml:space="preserve">López Austin, Alfredo, y Leonardo López Luján, </w:t>
      </w:r>
      <w:r>
        <w:rPr>
          <w:rFonts w:cs="Arial"/>
          <w:i/>
          <w:sz w:val="20"/>
        </w:rPr>
        <w:t xml:space="preserve">Mito y realidad de </w:t>
      </w:r>
      <w:proofErr w:type="spellStart"/>
      <w:r>
        <w:rPr>
          <w:rFonts w:cs="Arial"/>
          <w:i/>
          <w:sz w:val="20"/>
        </w:rPr>
        <w:t>Zuyuá</w:t>
      </w:r>
      <w:proofErr w:type="spellEnd"/>
      <w:r>
        <w:rPr>
          <w:rFonts w:cs="Arial"/>
          <w:i/>
          <w:sz w:val="20"/>
        </w:rPr>
        <w:t xml:space="preserve">. Serpiente Emplumada y las transformaciones </w:t>
      </w:r>
      <w:proofErr w:type="spellStart"/>
      <w:r>
        <w:rPr>
          <w:rFonts w:cs="Arial"/>
          <w:i/>
          <w:sz w:val="20"/>
        </w:rPr>
        <w:t>mesomericanas</w:t>
      </w:r>
      <w:proofErr w:type="spellEnd"/>
      <w:r>
        <w:rPr>
          <w:rFonts w:cs="Arial"/>
          <w:i/>
          <w:sz w:val="20"/>
        </w:rPr>
        <w:t xml:space="preserve"> del Clásico al </w:t>
      </w:r>
      <w:proofErr w:type="spellStart"/>
      <w:r>
        <w:rPr>
          <w:rFonts w:cs="Arial"/>
          <w:i/>
          <w:sz w:val="20"/>
        </w:rPr>
        <w:t>Posclásico</w:t>
      </w:r>
      <w:proofErr w:type="gramStart"/>
      <w:r>
        <w:rPr>
          <w:rFonts w:cs="Arial"/>
          <w:i/>
          <w:sz w:val="20"/>
        </w:rPr>
        <w:t>,</w:t>
      </w:r>
      <w:r>
        <w:rPr>
          <w:rFonts w:cs="Arial"/>
          <w:sz w:val="20"/>
        </w:rPr>
        <w:t>México</w:t>
      </w:r>
      <w:proofErr w:type="spellEnd"/>
      <w:proofErr w:type="gramEnd"/>
      <w:r>
        <w:rPr>
          <w:rFonts w:cs="Arial"/>
          <w:sz w:val="20"/>
        </w:rPr>
        <w:t>, El Colegio de México, Fideicomiso Historia de las Américas y Fondo de Cultura Económica (en prensa).</w:t>
      </w:r>
    </w:p>
    <w:p w:rsidR="007D34C8" w:rsidRDefault="007D34C8" w:rsidP="007D34C8">
      <w:pPr>
        <w:ind w:left="288" w:hanging="288"/>
        <w:jc w:val="both"/>
        <w:rPr>
          <w:rFonts w:cs="Arial"/>
          <w:sz w:val="20"/>
        </w:rPr>
      </w:pPr>
      <w:r>
        <w:rPr>
          <w:rFonts w:cs="Arial"/>
          <w:sz w:val="20"/>
        </w:rPr>
        <w:t xml:space="preserve">López Austin, Alfredo y Leonardo López Luján, </w:t>
      </w:r>
      <w:r>
        <w:rPr>
          <w:rFonts w:cs="Arial"/>
          <w:i/>
          <w:sz w:val="20"/>
        </w:rPr>
        <w:t xml:space="preserve">Monte sagrado-Templo Mayor, </w:t>
      </w:r>
      <w:r>
        <w:rPr>
          <w:rFonts w:cs="Arial"/>
          <w:sz w:val="20"/>
        </w:rPr>
        <w:t>México, UNAM, Instituto de Investigaciones Antropológicas / INAH, 2009.</w:t>
      </w:r>
    </w:p>
    <w:p w:rsidR="007D34C8" w:rsidRDefault="007D34C8" w:rsidP="007D34C8">
      <w:pPr>
        <w:ind w:left="288" w:hanging="288"/>
        <w:jc w:val="both"/>
        <w:rPr>
          <w:rFonts w:cs="Arial"/>
          <w:sz w:val="20"/>
        </w:rPr>
      </w:pPr>
      <w:r>
        <w:rPr>
          <w:rFonts w:cs="Arial"/>
          <w:sz w:val="20"/>
        </w:rPr>
        <w:t xml:space="preserve">López Austin, Alfredo, Leonardo López Luján y </w:t>
      </w:r>
      <w:proofErr w:type="spellStart"/>
      <w:r>
        <w:rPr>
          <w:rFonts w:cs="Arial"/>
          <w:sz w:val="20"/>
        </w:rPr>
        <w:t>Saburo</w:t>
      </w:r>
      <w:proofErr w:type="spellEnd"/>
      <w:r>
        <w:rPr>
          <w:rFonts w:cs="Arial"/>
          <w:sz w:val="20"/>
        </w:rPr>
        <w:t xml:space="preserve"> </w:t>
      </w:r>
      <w:proofErr w:type="spellStart"/>
      <w:r>
        <w:rPr>
          <w:rFonts w:cs="Arial"/>
          <w:sz w:val="20"/>
        </w:rPr>
        <w:t>Sugiyama</w:t>
      </w:r>
      <w:proofErr w:type="spellEnd"/>
      <w:r>
        <w:rPr>
          <w:rFonts w:cs="Arial"/>
          <w:sz w:val="20"/>
        </w:rPr>
        <w:t xml:space="preserve">, "El Templo de Quetzalcóatl en Teotihuacan. Su posible significado ideológico", </w:t>
      </w:r>
      <w:r>
        <w:rPr>
          <w:rFonts w:cs="Arial"/>
          <w:i/>
          <w:sz w:val="20"/>
        </w:rPr>
        <w:t>Anales del Instituto de Investigaciones Estéticas</w:t>
      </w:r>
      <w:r>
        <w:rPr>
          <w:rFonts w:cs="Arial"/>
          <w:sz w:val="20"/>
        </w:rPr>
        <w:t>, n. 62, 1991.</w:t>
      </w:r>
    </w:p>
    <w:p w:rsidR="007D34C8" w:rsidRPr="002D00D4" w:rsidRDefault="007D34C8" w:rsidP="007D34C8">
      <w:pPr>
        <w:ind w:left="288" w:hanging="288"/>
        <w:jc w:val="both"/>
        <w:rPr>
          <w:rFonts w:cs="Arial"/>
          <w:sz w:val="20"/>
        </w:rPr>
      </w:pPr>
      <w:r>
        <w:rPr>
          <w:rFonts w:cs="Arial"/>
          <w:sz w:val="20"/>
        </w:rPr>
        <w:t xml:space="preserve">López Austin, Alfredo y Luis Millones, </w:t>
      </w:r>
      <w:r>
        <w:rPr>
          <w:rFonts w:cs="Arial"/>
          <w:i/>
          <w:sz w:val="20"/>
        </w:rPr>
        <w:t xml:space="preserve">Dioses del norte, dioses del sur. Religiones y cosmovisión en Mesoamérica y los Andes, </w:t>
      </w:r>
      <w:r>
        <w:rPr>
          <w:rFonts w:cs="Arial"/>
          <w:sz w:val="20"/>
        </w:rPr>
        <w:t>México, Ediciones Era, 2008.</w:t>
      </w:r>
    </w:p>
    <w:p w:rsidR="007D34C8" w:rsidRDefault="007D34C8" w:rsidP="007D34C8">
      <w:pPr>
        <w:ind w:left="288" w:hanging="288"/>
        <w:jc w:val="both"/>
        <w:rPr>
          <w:rFonts w:cs="Arial"/>
          <w:sz w:val="20"/>
        </w:rPr>
      </w:pPr>
      <w:r>
        <w:rPr>
          <w:rFonts w:cs="Arial"/>
          <w:sz w:val="20"/>
        </w:rPr>
        <w:t xml:space="preserve">López Cogolludo, Fray Diego, </w:t>
      </w:r>
      <w:r>
        <w:rPr>
          <w:rFonts w:cs="Arial"/>
          <w:i/>
          <w:sz w:val="20"/>
        </w:rPr>
        <w:t>Historia de Yucatán,</w:t>
      </w:r>
      <w:r>
        <w:rPr>
          <w:rFonts w:cs="Arial"/>
          <w:sz w:val="20"/>
        </w:rPr>
        <w:t xml:space="preserve"> </w:t>
      </w:r>
      <w:proofErr w:type="spellStart"/>
      <w:r>
        <w:rPr>
          <w:rFonts w:cs="Arial"/>
          <w:sz w:val="20"/>
        </w:rPr>
        <w:t>prol</w:t>
      </w:r>
      <w:proofErr w:type="spellEnd"/>
      <w:r>
        <w:rPr>
          <w:rFonts w:cs="Arial"/>
          <w:sz w:val="20"/>
        </w:rPr>
        <w:t xml:space="preserve">. y estudio de Ignacio Rubio </w:t>
      </w:r>
      <w:proofErr w:type="spellStart"/>
      <w:r>
        <w:rPr>
          <w:rFonts w:cs="Arial"/>
          <w:sz w:val="20"/>
        </w:rPr>
        <w:t>Mañé</w:t>
      </w:r>
      <w:proofErr w:type="spellEnd"/>
      <w:r>
        <w:rPr>
          <w:rFonts w:cs="Arial"/>
          <w:sz w:val="20"/>
        </w:rPr>
        <w:t>, 5a ed., 2 v., México, Editorial Academia Literaria, 1957.</w:t>
      </w:r>
    </w:p>
    <w:p w:rsidR="007D34C8" w:rsidRDefault="007D34C8" w:rsidP="007D34C8">
      <w:pPr>
        <w:ind w:left="288" w:hanging="288"/>
        <w:jc w:val="both"/>
        <w:rPr>
          <w:rFonts w:cs="Arial"/>
          <w:sz w:val="20"/>
        </w:rPr>
      </w:pPr>
      <w:r>
        <w:rPr>
          <w:rFonts w:cs="Arial"/>
          <w:sz w:val="20"/>
        </w:rPr>
        <w:t xml:space="preserve">López de Gómara, Francisco, </w:t>
      </w:r>
      <w:r>
        <w:rPr>
          <w:rFonts w:cs="Arial"/>
          <w:i/>
          <w:sz w:val="20"/>
        </w:rPr>
        <w:t xml:space="preserve">Historia general de las Indias. "Hispania </w:t>
      </w:r>
      <w:proofErr w:type="spellStart"/>
      <w:r>
        <w:rPr>
          <w:rFonts w:cs="Arial"/>
          <w:i/>
          <w:sz w:val="20"/>
        </w:rPr>
        <w:t>Vitrix</w:t>
      </w:r>
      <w:proofErr w:type="spellEnd"/>
      <w:r>
        <w:rPr>
          <w:rFonts w:cs="Arial"/>
          <w:i/>
          <w:sz w:val="20"/>
        </w:rPr>
        <w:t xml:space="preserve">", cuya segunda parte corresponde a </w:t>
      </w:r>
      <w:smartTag w:uri="urn:schemas-microsoft-com:office:smarttags" w:element="PersonName">
        <w:smartTagPr>
          <w:attr w:name="ProductID" w:val="la Conquista"/>
        </w:smartTagPr>
        <w:r>
          <w:rPr>
            <w:rFonts w:cs="Arial"/>
            <w:i/>
            <w:sz w:val="20"/>
          </w:rPr>
          <w:t>la Conquista</w:t>
        </w:r>
      </w:smartTag>
      <w:r>
        <w:rPr>
          <w:rFonts w:cs="Arial"/>
          <w:i/>
          <w:sz w:val="20"/>
        </w:rPr>
        <w:t xml:space="preserve"> de Méjico,</w:t>
      </w:r>
      <w:r>
        <w:rPr>
          <w:rFonts w:cs="Arial"/>
          <w:sz w:val="20"/>
        </w:rPr>
        <w:t xml:space="preserve"> modernización del texto antiguo por Pilar </w:t>
      </w:r>
      <w:proofErr w:type="spellStart"/>
      <w:r>
        <w:rPr>
          <w:rFonts w:cs="Arial"/>
          <w:sz w:val="20"/>
        </w:rPr>
        <w:t>Guibelalde</w:t>
      </w:r>
      <w:proofErr w:type="spellEnd"/>
      <w:r>
        <w:rPr>
          <w:rFonts w:cs="Arial"/>
          <w:sz w:val="20"/>
        </w:rPr>
        <w:t>, notas prologales de Emilia M. Aguilera, 2 v., Barcelona, Editorial Iberia, 1954.</w:t>
      </w:r>
    </w:p>
    <w:p w:rsidR="007D34C8" w:rsidRDefault="007D34C8" w:rsidP="007D34C8">
      <w:pPr>
        <w:ind w:left="288" w:hanging="288"/>
        <w:jc w:val="both"/>
        <w:rPr>
          <w:rFonts w:cs="Arial"/>
          <w:sz w:val="20"/>
        </w:rPr>
      </w:pPr>
      <w:r>
        <w:rPr>
          <w:rFonts w:cs="Arial"/>
          <w:sz w:val="20"/>
        </w:rPr>
        <w:t xml:space="preserve">López Luján, Leonardo, “Llover a cántaros: El culto a los dioses de la lluvia y el principio de disyunción en la tradición religiosa mesoamericana”, en </w:t>
      </w:r>
      <w:r>
        <w:rPr>
          <w:rFonts w:cs="Arial"/>
          <w:i/>
          <w:sz w:val="20"/>
        </w:rPr>
        <w:t xml:space="preserve">Pensar América. Cosmovisión mesoamericana y andina, </w:t>
      </w:r>
      <w:proofErr w:type="spellStart"/>
      <w:r>
        <w:rPr>
          <w:rFonts w:cs="Arial"/>
          <w:sz w:val="20"/>
        </w:rPr>
        <w:t>comp.</w:t>
      </w:r>
      <w:proofErr w:type="spellEnd"/>
      <w:r>
        <w:rPr>
          <w:rFonts w:cs="Arial"/>
          <w:sz w:val="20"/>
        </w:rPr>
        <w:t xml:space="preserve"> A. Garrido Aranda, Córdoba, Obra Social y Cultural </w:t>
      </w:r>
      <w:proofErr w:type="spellStart"/>
      <w:r>
        <w:rPr>
          <w:rFonts w:cs="Arial"/>
          <w:sz w:val="20"/>
        </w:rPr>
        <w:t>Cajasur</w:t>
      </w:r>
      <w:proofErr w:type="spellEnd"/>
      <w:r>
        <w:rPr>
          <w:rFonts w:cs="Arial"/>
          <w:sz w:val="20"/>
        </w:rPr>
        <w:t>, Ayuntamiento de Montilla, 1997, p. 89-109.</w:t>
      </w:r>
    </w:p>
    <w:p w:rsidR="007D34C8" w:rsidRDefault="007D34C8" w:rsidP="007D34C8">
      <w:pPr>
        <w:ind w:left="288" w:hanging="288"/>
        <w:jc w:val="both"/>
        <w:rPr>
          <w:rFonts w:cs="Arial"/>
          <w:sz w:val="20"/>
        </w:rPr>
      </w:pPr>
      <w:r>
        <w:rPr>
          <w:rFonts w:cs="Arial"/>
          <w:sz w:val="20"/>
        </w:rPr>
        <w:t xml:space="preserve">López Luján, Leonardo, </w:t>
      </w:r>
      <w:r>
        <w:rPr>
          <w:rFonts w:cs="Arial"/>
          <w:i/>
          <w:sz w:val="20"/>
        </w:rPr>
        <w:t>La recuperación mexica del pasado teotihuacano,</w:t>
      </w:r>
      <w:r>
        <w:rPr>
          <w:rFonts w:cs="Arial"/>
          <w:sz w:val="20"/>
        </w:rPr>
        <w:t xml:space="preserve"> México, INAH/GV Editores/Asociación de Amigos del Templo Mayor, 1989.</w:t>
      </w:r>
    </w:p>
    <w:p w:rsidR="007D34C8" w:rsidRDefault="007D34C8" w:rsidP="007D34C8">
      <w:pPr>
        <w:ind w:left="288" w:hanging="288"/>
        <w:jc w:val="both"/>
        <w:rPr>
          <w:rFonts w:cs="Arial"/>
          <w:sz w:val="20"/>
        </w:rPr>
      </w:pPr>
      <w:r>
        <w:rPr>
          <w:rFonts w:cs="Arial"/>
          <w:sz w:val="20"/>
        </w:rPr>
        <w:t xml:space="preserve">López Luján, Leonardo, </w:t>
      </w:r>
      <w:r>
        <w:rPr>
          <w:rFonts w:cs="Arial"/>
          <w:i/>
          <w:sz w:val="20"/>
        </w:rPr>
        <w:t xml:space="preserve">Las ofrendas del Templo Mayor de Tenochtitlan, </w:t>
      </w:r>
      <w:r>
        <w:rPr>
          <w:rFonts w:cs="Arial"/>
          <w:sz w:val="20"/>
        </w:rPr>
        <w:t>México, INAH, 1993.</w:t>
      </w:r>
    </w:p>
    <w:p w:rsidR="007D34C8" w:rsidRDefault="007D34C8" w:rsidP="007D34C8">
      <w:pPr>
        <w:ind w:left="288" w:hanging="288"/>
        <w:jc w:val="both"/>
        <w:rPr>
          <w:rFonts w:cs="Arial"/>
          <w:sz w:val="20"/>
        </w:rPr>
      </w:pPr>
      <w:r>
        <w:rPr>
          <w:rFonts w:cs="Arial"/>
          <w:sz w:val="20"/>
        </w:rPr>
        <w:t xml:space="preserve">López Luján, Leonardo, R.H. </w:t>
      </w:r>
      <w:proofErr w:type="spellStart"/>
      <w:r>
        <w:rPr>
          <w:rFonts w:cs="Arial"/>
          <w:sz w:val="20"/>
        </w:rPr>
        <w:t>Cobean</w:t>
      </w:r>
      <w:proofErr w:type="spellEnd"/>
      <w:r>
        <w:rPr>
          <w:rFonts w:cs="Arial"/>
          <w:sz w:val="20"/>
        </w:rPr>
        <w:t xml:space="preserve"> T. y A. Guadalupe </w:t>
      </w:r>
      <w:proofErr w:type="spellStart"/>
      <w:r>
        <w:rPr>
          <w:rFonts w:cs="Arial"/>
          <w:sz w:val="20"/>
        </w:rPr>
        <w:t>Mastache</w:t>
      </w:r>
      <w:proofErr w:type="spellEnd"/>
      <w:r>
        <w:rPr>
          <w:rFonts w:cs="Arial"/>
          <w:sz w:val="20"/>
        </w:rPr>
        <w:t xml:space="preserve"> F., </w:t>
      </w:r>
      <w:r>
        <w:rPr>
          <w:rFonts w:cs="Arial"/>
          <w:i/>
          <w:sz w:val="20"/>
        </w:rPr>
        <w:t xml:space="preserve">Xochicalco y Tula, </w:t>
      </w:r>
      <w:r>
        <w:rPr>
          <w:rFonts w:cs="Arial"/>
          <w:sz w:val="20"/>
        </w:rPr>
        <w:t xml:space="preserve">Jaca Book y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1995.</w:t>
      </w:r>
    </w:p>
    <w:p w:rsidR="007D34C8" w:rsidRDefault="007D34C8" w:rsidP="007D34C8">
      <w:pPr>
        <w:ind w:left="284" w:hanging="284"/>
        <w:jc w:val="both"/>
        <w:rPr>
          <w:sz w:val="20"/>
          <w:lang w:val="es-VE"/>
        </w:rPr>
      </w:pPr>
      <w:r>
        <w:rPr>
          <w:i/>
          <w:sz w:val="20"/>
          <w:lang w:val="es-VE"/>
        </w:rPr>
        <w:t xml:space="preserve">Los legítimos hombres. Aproximación antropológica al grupo tojolabal, </w:t>
      </w:r>
      <w:r>
        <w:rPr>
          <w:sz w:val="20"/>
          <w:lang w:val="es-VE"/>
        </w:rPr>
        <w:t>4 v., Ruz, Mario Humberto (ed.), México, UNAM, Instituto de Investigaciones Filológicas, Centro de Estudios Mayas, 1981-1986.</w:t>
      </w:r>
    </w:p>
    <w:p w:rsidR="007D34C8" w:rsidRDefault="007D34C8" w:rsidP="007D34C8">
      <w:pPr>
        <w:ind w:left="288" w:hanging="288"/>
        <w:jc w:val="both"/>
        <w:rPr>
          <w:rFonts w:cs="Arial"/>
          <w:sz w:val="20"/>
          <w:lang w:val="en-US"/>
        </w:rPr>
      </w:pPr>
      <w:r>
        <w:rPr>
          <w:rFonts w:cs="Arial"/>
          <w:sz w:val="20"/>
          <w:lang w:val="en-US"/>
        </w:rPr>
        <w:t>Lowe, Gareth W., "</w:t>
      </w:r>
      <w:proofErr w:type="spellStart"/>
      <w:r>
        <w:rPr>
          <w:rFonts w:cs="Arial"/>
          <w:sz w:val="20"/>
          <w:lang w:val="en-US"/>
        </w:rPr>
        <w:t>Izapa</w:t>
      </w:r>
      <w:proofErr w:type="spellEnd"/>
      <w:r>
        <w:rPr>
          <w:rFonts w:cs="Arial"/>
          <w:sz w:val="20"/>
          <w:lang w:val="en-US"/>
        </w:rPr>
        <w:t xml:space="preserve"> religion, cosmology and ritual", en Gareth W. Lowe, Thomas A. Lee y Eduardo </w:t>
      </w:r>
      <w:proofErr w:type="spellStart"/>
      <w:r>
        <w:rPr>
          <w:rFonts w:cs="Arial"/>
          <w:sz w:val="20"/>
          <w:lang w:val="en-US"/>
        </w:rPr>
        <w:t>Martínez</w:t>
      </w:r>
      <w:proofErr w:type="spellEnd"/>
      <w:r>
        <w:rPr>
          <w:rFonts w:cs="Arial"/>
          <w:sz w:val="20"/>
          <w:lang w:val="en-US"/>
        </w:rPr>
        <w:t xml:space="preserve"> Espinosa, </w:t>
      </w:r>
      <w:proofErr w:type="spellStart"/>
      <w:r>
        <w:rPr>
          <w:rFonts w:cs="Arial"/>
          <w:i/>
          <w:sz w:val="20"/>
          <w:lang w:val="en-US"/>
        </w:rPr>
        <w:t>Izapa</w:t>
      </w:r>
      <w:proofErr w:type="spellEnd"/>
      <w:r>
        <w:rPr>
          <w:rFonts w:cs="Arial"/>
          <w:i/>
          <w:sz w:val="20"/>
          <w:lang w:val="en-US"/>
        </w:rPr>
        <w:t xml:space="preserve">: An introduction to the ruins and monuments, </w:t>
      </w:r>
      <w:r>
        <w:rPr>
          <w:rFonts w:cs="Arial"/>
          <w:sz w:val="20"/>
          <w:lang w:val="en-US"/>
        </w:rPr>
        <w:t>Provo, Utah, New World Archaeological Foundation, 1982, p. 269-305.</w:t>
      </w:r>
    </w:p>
    <w:p w:rsidR="007D34C8" w:rsidRDefault="007D34C8" w:rsidP="007D34C8">
      <w:pPr>
        <w:ind w:left="288" w:hanging="288"/>
        <w:jc w:val="both"/>
        <w:rPr>
          <w:rFonts w:cs="Arial"/>
          <w:sz w:val="20"/>
          <w:lang w:val="es-VE"/>
        </w:rPr>
      </w:pPr>
      <w:proofErr w:type="spellStart"/>
      <w:r>
        <w:rPr>
          <w:rFonts w:cs="Arial"/>
          <w:sz w:val="20"/>
          <w:szCs w:val="22"/>
        </w:rPr>
        <w:t>Lumholtz</w:t>
      </w:r>
      <w:proofErr w:type="spellEnd"/>
      <w:r>
        <w:rPr>
          <w:rFonts w:cs="Arial"/>
          <w:sz w:val="20"/>
          <w:szCs w:val="22"/>
        </w:rPr>
        <w:t xml:space="preserve">, Carl, </w:t>
      </w:r>
      <w:r>
        <w:rPr>
          <w:rFonts w:cs="Arial"/>
          <w:i/>
          <w:sz w:val="20"/>
          <w:szCs w:val="22"/>
        </w:rPr>
        <w:t xml:space="preserve">El México desconocido. Cinco años de exploración entre las tribus de </w:t>
      </w:r>
      <w:smartTag w:uri="urn:schemas-microsoft-com:office:smarttags" w:element="PersonName">
        <w:smartTagPr>
          <w:attr w:name="ProductID" w:val="la Sierra Madre"/>
        </w:smartTagPr>
        <w:r>
          <w:rPr>
            <w:rFonts w:cs="Arial"/>
            <w:i/>
            <w:sz w:val="20"/>
            <w:szCs w:val="22"/>
          </w:rPr>
          <w:t>la Sierra Madre</w:t>
        </w:r>
      </w:smartTag>
      <w:r>
        <w:rPr>
          <w:rFonts w:cs="Arial"/>
          <w:i/>
          <w:sz w:val="20"/>
          <w:szCs w:val="22"/>
        </w:rPr>
        <w:t xml:space="preserve"> Occidental; en la tierra caliente de Tepic y Jalisco, y entre los tarascos de Michoacán,</w:t>
      </w:r>
      <w:r>
        <w:rPr>
          <w:rFonts w:cs="Arial"/>
          <w:sz w:val="20"/>
          <w:szCs w:val="22"/>
        </w:rPr>
        <w:t xml:space="preserve"> 2 v., México, Instituto Nacional Indigenista, 1986.</w:t>
      </w:r>
    </w:p>
    <w:p w:rsidR="007D34C8" w:rsidRDefault="007D34C8" w:rsidP="007D34C8">
      <w:pPr>
        <w:ind w:left="284" w:hanging="284"/>
        <w:jc w:val="both"/>
        <w:rPr>
          <w:sz w:val="20"/>
        </w:rPr>
      </w:pPr>
      <w:r>
        <w:rPr>
          <w:sz w:val="20"/>
        </w:rPr>
        <w:t xml:space="preserve">Lupo, Alessandro, </w:t>
      </w:r>
      <w:r>
        <w:rPr>
          <w:i/>
          <w:sz w:val="20"/>
        </w:rPr>
        <w:t>La tierra nos escucha. La cosmología de los nahuas a través de las súplicas rituales,</w:t>
      </w:r>
      <w:r>
        <w:rPr>
          <w:sz w:val="20"/>
        </w:rPr>
        <w:t xml:space="preserve"> México, Consejo Nacional para </w:t>
      </w:r>
      <w:smartTag w:uri="urn:schemas-microsoft-com:office:smarttags" w:element="PersonName">
        <w:smartTagPr>
          <w:attr w:name="ProductID" w:val="la Cultura"/>
        </w:smartTagPr>
        <w:r>
          <w:rPr>
            <w:sz w:val="20"/>
          </w:rPr>
          <w:t>la Cultura</w:t>
        </w:r>
      </w:smartTag>
      <w:r>
        <w:rPr>
          <w:sz w:val="20"/>
        </w:rPr>
        <w:t xml:space="preserve"> y las Artes e Instituto Nacional Indigenista, 1995.</w:t>
      </w:r>
    </w:p>
    <w:p w:rsidR="007D34C8" w:rsidRDefault="007D34C8" w:rsidP="007D34C8">
      <w:pPr>
        <w:ind w:left="288" w:hanging="288"/>
        <w:jc w:val="both"/>
        <w:rPr>
          <w:rFonts w:cs="Arial"/>
          <w:sz w:val="20"/>
          <w:lang w:val="en-US"/>
        </w:rPr>
      </w:pPr>
      <w:r>
        <w:rPr>
          <w:rFonts w:cs="Arial"/>
          <w:sz w:val="20"/>
          <w:lang w:val="en-US"/>
        </w:rPr>
        <w:t xml:space="preserve">Madsen, William, "Hot and cold in the universe of San Francisco </w:t>
      </w:r>
      <w:proofErr w:type="spellStart"/>
      <w:r>
        <w:rPr>
          <w:rFonts w:cs="Arial"/>
          <w:sz w:val="20"/>
          <w:lang w:val="en-US"/>
        </w:rPr>
        <w:t>Tecospa</w:t>
      </w:r>
      <w:proofErr w:type="spellEnd"/>
      <w:r>
        <w:rPr>
          <w:rFonts w:cs="Arial"/>
          <w:sz w:val="20"/>
          <w:lang w:val="en-US"/>
        </w:rPr>
        <w:t xml:space="preserve">, Valle of Mexico", </w:t>
      </w:r>
      <w:r>
        <w:rPr>
          <w:rFonts w:cs="Arial"/>
          <w:i/>
          <w:sz w:val="20"/>
          <w:lang w:val="en-US"/>
        </w:rPr>
        <w:t>Journal of American Folklore,</w:t>
      </w:r>
      <w:r>
        <w:rPr>
          <w:rFonts w:cs="Arial"/>
          <w:sz w:val="20"/>
          <w:lang w:val="en-US"/>
        </w:rPr>
        <w:t xml:space="preserve"> v. 68, 1955, p. 123-139.</w:t>
      </w:r>
    </w:p>
    <w:p w:rsidR="007D34C8" w:rsidRDefault="007D34C8" w:rsidP="007D34C8">
      <w:pPr>
        <w:ind w:left="288" w:hanging="288"/>
        <w:jc w:val="both"/>
        <w:rPr>
          <w:rFonts w:cs="Arial"/>
          <w:sz w:val="20"/>
          <w:lang w:val="en-US"/>
        </w:rPr>
      </w:pPr>
      <w:r>
        <w:rPr>
          <w:rFonts w:cs="Arial"/>
          <w:sz w:val="20"/>
          <w:lang w:val="en-US"/>
        </w:rPr>
        <w:t xml:space="preserve">Madsen, William, </w:t>
      </w:r>
      <w:r>
        <w:rPr>
          <w:rFonts w:cs="Arial"/>
          <w:i/>
          <w:sz w:val="20"/>
          <w:lang w:val="en-US"/>
        </w:rPr>
        <w:t>Christo-paganism. A study of Mexican religious syncretism,</w:t>
      </w:r>
      <w:r>
        <w:rPr>
          <w:rFonts w:cs="Arial"/>
          <w:sz w:val="20"/>
          <w:lang w:val="en-US"/>
        </w:rPr>
        <w:t xml:space="preserve"> New Orleans, Tulane University-Middle American Research Institute, 1957.</w:t>
      </w:r>
    </w:p>
    <w:p w:rsidR="007D34C8" w:rsidRDefault="007D34C8" w:rsidP="007D34C8">
      <w:pPr>
        <w:ind w:left="284" w:hanging="284"/>
        <w:jc w:val="both"/>
        <w:rPr>
          <w:sz w:val="20"/>
          <w:lang w:val="en-US"/>
        </w:rPr>
      </w:pPr>
      <w:r>
        <w:rPr>
          <w:sz w:val="20"/>
          <w:lang w:val="en-US"/>
        </w:rPr>
        <w:t xml:space="preserve">Madsen, William, </w:t>
      </w:r>
      <w:r>
        <w:rPr>
          <w:i/>
          <w:sz w:val="20"/>
          <w:lang w:val="en-US"/>
        </w:rPr>
        <w:t xml:space="preserve">The Virgin’s Children. Life in an </w:t>
      </w:r>
      <w:smartTag w:uri="urn:schemas-microsoft-com:office:smarttags" w:element="PlaceName">
        <w:r>
          <w:rPr>
            <w:i/>
            <w:sz w:val="20"/>
            <w:lang w:val="en-US"/>
          </w:rPr>
          <w:t>Aztec</w:t>
        </w:r>
      </w:smartTag>
      <w:r>
        <w:rPr>
          <w:i/>
          <w:sz w:val="20"/>
          <w:lang w:val="en-US"/>
        </w:rPr>
        <w:t xml:space="preserve"> </w:t>
      </w:r>
      <w:smartTag w:uri="urn:schemas-microsoft-com:office:smarttags" w:element="PlaceType">
        <w:r>
          <w:rPr>
            <w:i/>
            <w:sz w:val="20"/>
            <w:lang w:val="en-US"/>
          </w:rPr>
          <w:t>Village</w:t>
        </w:r>
      </w:smartTag>
      <w:r>
        <w:rPr>
          <w:i/>
          <w:sz w:val="20"/>
          <w:lang w:val="en-US"/>
        </w:rPr>
        <w:t xml:space="preserve"> Today,</w:t>
      </w:r>
      <w:r>
        <w:rPr>
          <w:sz w:val="20"/>
          <w:lang w:val="en-US"/>
        </w:rPr>
        <w:t xml:space="preserve"> </w:t>
      </w:r>
      <w:smartTag w:uri="urn:schemas-microsoft-com:office:smarttags" w:element="City">
        <w:r>
          <w:rPr>
            <w:sz w:val="20"/>
            <w:lang w:val="en-US"/>
          </w:rPr>
          <w:t>Austin</w:t>
        </w:r>
      </w:smartTag>
      <w:r>
        <w:rPr>
          <w:sz w:val="20"/>
          <w:lang w:val="en-US"/>
        </w:rPr>
        <w:t xml:space="preserve">, </w:t>
      </w:r>
      <w:smartTag w:uri="urn:schemas-microsoft-com:office:smarttags" w:element="place">
        <w:smartTag w:uri="urn:schemas-microsoft-com:office:smarttags" w:element="PlaceType">
          <w:r>
            <w:rPr>
              <w:sz w:val="20"/>
              <w:lang w:val="en-US"/>
            </w:rPr>
            <w:t>University</w:t>
          </w:r>
        </w:smartTag>
        <w:r>
          <w:rPr>
            <w:sz w:val="20"/>
            <w:lang w:val="en-US"/>
          </w:rPr>
          <w:t xml:space="preserve"> of </w:t>
        </w:r>
        <w:smartTag w:uri="urn:schemas-microsoft-com:office:smarttags" w:element="PlaceName">
          <w:r>
            <w:rPr>
              <w:sz w:val="20"/>
              <w:lang w:val="en-US"/>
            </w:rPr>
            <w:t>Texas</w:t>
          </w:r>
        </w:smartTag>
      </w:smartTag>
      <w:r>
        <w:rPr>
          <w:sz w:val="20"/>
          <w:lang w:val="en-US"/>
        </w:rPr>
        <w:t xml:space="preserve"> Press, 1960.</w:t>
      </w:r>
    </w:p>
    <w:p w:rsidR="007D34C8" w:rsidRDefault="007D34C8" w:rsidP="007D34C8">
      <w:pPr>
        <w:ind w:left="288" w:hanging="288"/>
        <w:jc w:val="both"/>
        <w:rPr>
          <w:rFonts w:cs="Arial"/>
          <w:sz w:val="20"/>
        </w:rPr>
      </w:pPr>
      <w:r>
        <w:rPr>
          <w:rFonts w:cs="Arial"/>
          <w:sz w:val="20"/>
        </w:rPr>
        <w:t xml:space="preserve">Manrique Castañeda, Leonardo, </w:t>
      </w:r>
      <w:r>
        <w:rPr>
          <w:rFonts w:cs="Arial"/>
          <w:i/>
          <w:sz w:val="20"/>
        </w:rPr>
        <w:t>Lingüística,</w:t>
      </w:r>
      <w:r>
        <w:rPr>
          <w:rFonts w:cs="Arial"/>
          <w:sz w:val="20"/>
        </w:rPr>
        <w:t xml:space="preserve"> en </w:t>
      </w:r>
      <w:r>
        <w:rPr>
          <w:rFonts w:cs="Arial"/>
          <w:i/>
          <w:sz w:val="20"/>
        </w:rPr>
        <w:t xml:space="preserve">Atlas Cultural de México, </w:t>
      </w:r>
      <w:r>
        <w:rPr>
          <w:rFonts w:cs="Arial"/>
          <w:sz w:val="20"/>
        </w:rPr>
        <w:t>México, Secretaría de Educación Pública, INAH y Editorial Planeta, 1988.</w:t>
      </w:r>
    </w:p>
    <w:p w:rsidR="007D34C8" w:rsidRDefault="007D34C8" w:rsidP="007D34C8">
      <w:pPr>
        <w:ind w:left="288" w:hanging="288"/>
        <w:jc w:val="both"/>
        <w:rPr>
          <w:rFonts w:cs="Arial"/>
          <w:sz w:val="20"/>
        </w:rPr>
      </w:pPr>
      <w:r>
        <w:rPr>
          <w:rFonts w:cs="Arial"/>
          <w:sz w:val="20"/>
        </w:rPr>
        <w:t xml:space="preserve">Manrique, Jorge Alberto, "El texto en las artes visuales", en </w:t>
      </w:r>
      <w:r>
        <w:rPr>
          <w:rFonts w:cs="Arial"/>
          <w:i/>
          <w:sz w:val="20"/>
        </w:rPr>
        <w:t>Encuentro con las artes, I Feria Universitaria del Arte</w:t>
      </w:r>
      <w:r>
        <w:rPr>
          <w:rFonts w:cs="Arial"/>
          <w:sz w:val="20"/>
        </w:rPr>
        <w:t xml:space="preserve">, México, UNAM, Consejo Académico del Área de Humanidades y las Artes, 1966, p. 43-45. </w:t>
      </w:r>
    </w:p>
    <w:p w:rsidR="007D34C8" w:rsidRDefault="007D34C8" w:rsidP="007D34C8">
      <w:pPr>
        <w:ind w:left="288" w:hanging="288"/>
        <w:jc w:val="both"/>
        <w:rPr>
          <w:rFonts w:cs="Arial"/>
          <w:sz w:val="20"/>
          <w:lang w:val="en-US"/>
        </w:rPr>
      </w:pPr>
      <w:r>
        <w:rPr>
          <w:rFonts w:cs="Arial"/>
          <w:sz w:val="20"/>
          <w:lang w:val="en-US"/>
        </w:rPr>
        <w:lastRenderedPageBreak/>
        <w:t xml:space="preserve">Marcus, Joyce y Kent V. Flannery. </w:t>
      </w:r>
      <w:r>
        <w:rPr>
          <w:rFonts w:cs="Arial"/>
          <w:i/>
          <w:sz w:val="20"/>
          <w:lang w:val="en-US"/>
        </w:rPr>
        <w:t xml:space="preserve">Zapotec civilization. How urban </w:t>
      </w:r>
      <w:proofErr w:type="spellStart"/>
      <w:r>
        <w:rPr>
          <w:rFonts w:cs="Arial"/>
          <w:i/>
          <w:sz w:val="20"/>
          <w:lang w:val="en-US"/>
        </w:rPr>
        <w:t>soiety</w:t>
      </w:r>
      <w:proofErr w:type="spellEnd"/>
      <w:r>
        <w:rPr>
          <w:rFonts w:cs="Arial"/>
          <w:i/>
          <w:sz w:val="20"/>
          <w:lang w:val="en-US"/>
        </w:rPr>
        <w:t xml:space="preserve"> </w:t>
      </w:r>
      <w:proofErr w:type="spellStart"/>
      <w:r>
        <w:rPr>
          <w:rFonts w:cs="Arial"/>
          <w:i/>
          <w:sz w:val="20"/>
          <w:lang w:val="en-US"/>
        </w:rPr>
        <w:t>envolved</w:t>
      </w:r>
      <w:proofErr w:type="spellEnd"/>
      <w:r>
        <w:rPr>
          <w:rFonts w:cs="Arial"/>
          <w:i/>
          <w:sz w:val="20"/>
          <w:lang w:val="en-US"/>
        </w:rPr>
        <w:t xml:space="preserve"> in </w:t>
      </w:r>
      <w:smartTag w:uri="urn:schemas-microsoft-com:office:smarttags" w:element="country-region">
        <w:r>
          <w:rPr>
            <w:rFonts w:cs="Arial"/>
            <w:i/>
            <w:sz w:val="20"/>
            <w:lang w:val="en-US"/>
          </w:rPr>
          <w:t>Mexico</w:t>
        </w:r>
      </w:smartTag>
      <w:r>
        <w:rPr>
          <w:rFonts w:cs="Arial"/>
          <w:i/>
          <w:sz w:val="20"/>
          <w:lang w:val="en-US"/>
        </w:rPr>
        <w:t xml:space="preserve">'s </w:t>
      </w:r>
      <w:smartTag w:uri="urn:schemas-microsoft-com:office:smarttags" w:element="PlaceName">
        <w:r>
          <w:rPr>
            <w:rFonts w:cs="Arial"/>
            <w:i/>
            <w:sz w:val="20"/>
            <w:lang w:val="en-US"/>
          </w:rPr>
          <w:t>Oaxaca</w:t>
        </w:r>
      </w:smartTag>
      <w:r>
        <w:rPr>
          <w:rFonts w:cs="Arial"/>
          <w:i/>
          <w:sz w:val="20"/>
          <w:lang w:val="en-US"/>
        </w:rPr>
        <w:t xml:space="preserve"> </w:t>
      </w:r>
      <w:smartTag w:uri="urn:schemas-microsoft-com:office:smarttags" w:element="PlaceType">
        <w:r>
          <w:rPr>
            <w:rFonts w:cs="Arial"/>
            <w:i/>
            <w:sz w:val="20"/>
            <w:lang w:val="en-US"/>
          </w:rPr>
          <w:t>Valley</w:t>
        </w:r>
      </w:smartTag>
      <w:r>
        <w:rPr>
          <w:rFonts w:cs="Arial"/>
          <w:i/>
          <w:sz w:val="20"/>
          <w:lang w:val="en-US"/>
        </w:rPr>
        <w:t>,</w:t>
      </w:r>
      <w:r>
        <w:rPr>
          <w:rFonts w:cs="Arial"/>
          <w:sz w:val="20"/>
          <w:lang w:val="en-US"/>
        </w:rPr>
        <w:t xml:space="preserve"> </w:t>
      </w:r>
      <w:proofErr w:type="spellStart"/>
      <w:r>
        <w:rPr>
          <w:rFonts w:cs="Arial"/>
          <w:sz w:val="20"/>
          <w:lang w:val="en-US"/>
        </w:rPr>
        <w:t>Londres</w:t>
      </w:r>
      <w:proofErr w:type="spellEnd"/>
      <w:r>
        <w:rPr>
          <w:rFonts w:cs="Arial"/>
          <w:sz w:val="20"/>
          <w:lang w:val="en-US"/>
        </w:rPr>
        <w:t xml:space="preserve">, Thames and </w:t>
      </w:r>
      <w:smartTag w:uri="urn:schemas-microsoft-com:office:smarttags" w:element="place">
        <w:smartTag w:uri="urn:schemas-microsoft-com:office:smarttags" w:element="City">
          <w:r>
            <w:rPr>
              <w:rFonts w:cs="Arial"/>
              <w:sz w:val="20"/>
              <w:lang w:val="en-US"/>
            </w:rPr>
            <w:t>Hudson</w:t>
          </w:r>
        </w:smartTag>
      </w:smartTag>
      <w:r>
        <w:rPr>
          <w:rFonts w:cs="Arial"/>
          <w:sz w:val="20"/>
          <w:lang w:val="en-US"/>
        </w:rPr>
        <w:t>, 1996.</w:t>
      </w:r>
    </w:p>
    <w:p w:rsidR="007D34C8" w:rsidRDefault="007D34C8" w:rsidP="007D34C8">
      <w:pPr>
        <w:ind w:left="288" w:hanging="288"/>
        <w:jc w:val="both"/>
        <w:rPr>
          <w:rFonts w:cs="Arial"/>
          <w:sz w:val="20"/>
          <w:lang w:val="en-US"/>
        </w:rPr>
      </w:pPr>
      <w:r>
        <w:rPr>
          <w:rFonts w:cs="Arial"/>
          <w:sz w:val="20"/>
          <w:lang w:val="en-US"/>
        </w:rPr>
        <w:t>Marcus, Joyce,</w:t>
      </w:r>
      <w:r>
        <w:rPr>
          <w:rFonts w:cs="Arial"/>
          <w:i/>
          <w:sz w:val="20"/>
          <w:lang w:val="en-US"/>
        </w:rPr>
        <w:t xml:space="preserve"> Emblem and State in the Classic Maya </w:t>
      </w:r>
      <w:smartTag w:uri="urn:schemas-microsoft-com:office:smarttags" w:element="place">
        <w:r>
          <w:rPr>
            <w:rFonts w:cs="Arial"/>
            <w:i/>
            <w:sz w:val="20"/>
            <w:lang w:val="en-US"/>
          </w:rPr>
          <w:t>Lowlands</w:t>
        </w:r>
      </w:smartTag>
      <w:r>
        <w:rPr>
          <w:rFonts w:cs="Arial"/>
          <w:i/>
          <w:sz w:val="20"/>
          <w:lang w:val="en-US"/>
        </w:rPr>
        <w:t>. An epigraphic approach to territorial organization,</w:t>
      </w:r>
      <w:r>
        <w:rPr>
          <w:rFonts w:cs="Arial"/>
          <w:sz w:val="20"/>
          <w:lang w:val="en-US"/>
        </w:rPr>
        <w:t xml:space="preserve"> </w:t>
      </w:r>
      <w:proofErr w:type="spellStart"/>
      <w:r>
        <w:rPr>
          <w:rFonts w:cs="Arial"/>
          <w:sz w:val="20"/>
          <w:lang w:val="en-US"/>
        </w:rPr>
        <w:t>prol</w:t>
      </w:r>
      <w:proofErr w:type="spellEnd"/>
      <w:r>
        <w:rPr>
          <w:rFonts w:cs="Arial"/>
          <w:sz w:val="20"/>
          <w:lang w:val="en-US"/>
        </w:rPr>
        <w:t xml:space="preserve">. de Gordon R. Willey, </w:t>
      </w:r>
      <w:smartTag w:uri="urn:schemas-microsoft-com:office:smarttags" w:element="City">
        <w:r>
          <w:rPr>
            <w:rFonts w:cs="Arial"/>
            <w:sz w:val="20"/>
            <w:lang w:val="en-US"/>
          </w:rPr>
          <w:t>Washington</w:t>
        </w:r>
      </w:smartTag>
      <w:r>
        <w:rPr>
          <w:rFonts w:cs="Arial"/>
          <w:sz w:val="20"/>
          <w:lang w:val="en-US"/>
        </w:rPr>
        <w:t xml:space="preserve">, </w:t>
      </w:r>
      <w:smartTag w:uri="urn:schemas-microsoft-com:office:smarttags" w:element="State">
        <w:r>
          <w:rPr>
            <w:rFonts w:cs="Arial"/>
            <w:sz w:val="20"/>
            <w:lang w:val="en-US"/>
          </w:rPr>
          <w:t>D.C.</w:t>
        </w:r>
      </w:smartTag>
      <w:r>
        <w:rPr>
          <w:rFonts w:cs="Arial"/>
          <w:sz w:val="20"/>
          <w:lang w:val="en-US"/>
        </w:rPr>
        <w:t xml:space="preserve">, Dumbarton Oaks-Trustees for </w:t>
      </w:r>
      <w:smartTag w:uri="urn:schemas-microsoft-com:office:smarttags" w:element="place">
        <w:smartTag w:uri="urn:schemas-microsoft-com:office:smarttags" w:element="PlaceName">
          <w:r>
            <w:rPr>
              <w:rFonts w:cs="Arial"/>
              <w:sz w:val="20"/>
              <w:lang w:val="en-US"/>
            </w:rPr>
            <w:t>Harvard</w:t>
          </w:r>
        </w:smartTag>
        <w:r>
          <w:rPr>
            <w:rFonts w:cs="Arial"/>
            <w:sz w:val="20"/>
            <w:lang w:val="en-US"/>
          </w:rPr>
          <w:t xml:space="preserve"> </w:t>
        </w:r>
        <w:smartTag w:uri="urn:schemas-microsoft-com:office:smarttags" w:element="PlaceType">
          <w:r>
            <w:rPr>
              <w:rFonts w:cs="Arial"/>
              <w:sz w:val="20"/>
              <w:lang w:val="en-US"/>
            </w:rPr>
            <w:t>University</w:t>
          </w:r>
        </w:smartTag>
      </w:smartTag>
      <w:r>
        <w:rPr>
          <w:rFonts w:cs="Arial"/>
          <w:sz w:val="20"/>
          <w:lang w:val="en-US"/>
        </w:rPr>
        <w:t>, 1976.</w:t>
      </w:r>
    </w:p>
    <w:p w:rsidR="007D34C8" w:rsidRDefault="007D34C8" w:rsidP="007D34C8">
      <w:pPr>
        <w:ind w:left="288" w:hanging="288"/>
        <w:jc w:val="both"/>
        <w:rPr>
          <w:rFonts w:cs="Arial"/>
          <w:sz w:val="20"/>
          <w:lang w:val="en-US"/>
        </w:rPr>
      </w:pPr>
      <w:r>
        <w:rPr>
          <w:rFonts w:cs="Arial"/>
          <w:sz w:val="20"/>
          <w:lang w:val="en-US"/>
        </w:rPr>
        <w:t>Marcus, Joyce,</w:t>
      </w:r>
      <w:r>
        <w:rPr>
          <w:rFonts w:cs="Arial"/>
          <w:i/>
          <w:sz w:val="20"/>
          <w:lang w:val="en-US"/>
        </w:rPr>
        <w:t xml:space="preserve"> Mesoamerican writing systems. Propaganda, myth, and history in four ancient civilizations, </w:t>
      </w:r>
      <w:smartTag w:uri="urn:schemas-microsoft-com:office:smarttags" w:element="place">
        <w:r>
          <w:rPr>
            <w:rFonts w:cs="Arial"/>
            <w:sz w:val="20"/>
            <w:lang w:val="en-US"/>
          </w:rPr>
          <w:t>Princeton</w:t>
        </w:r>
      </w:smartTag>
      <w:r>
        <w:rPr>
          <w:rFonts w:cs="Arial"/>
          <w:sz w:val="20"/>
          <w:lang w:val="en-US"/>
        </w:rPr>
        <w:t>, Princeton University Press, 1992.</w:t>
      </w:r>
    </w:p>
    <w:p w:rsidR="007D34C8" w:rsidRDefault="007D34C8" w:rsidP="007D34C8">
      <w:pPr>
        <w:ind w:left="288" w:hanging="288"/>
        <w:jc w:val="both"/>
        <w:rPr>
          <w:rFonts w:cs="Arial"/>
          <w:sz w:val="20"/>
          <w:lang w:val="en-US"/>
        </w:rPr>
      </w:pPr>
      <w:r>
        <w:rPr>
          <w:rFonts w:cs="Arial"/>
          <w:sz w:val="20"/>
          <w:lang w:val="en-US"/>
        </w:rPr>
        <w:t xml:space="preserve">Matos Moctezuma, Eduardo, "The </w:t>
      </w:r>
      <w:proofErr w:type="spellStart"/>
      <w:r>
        <w:rPr>
          <w:rFonts w:cs="Arial"/>
          <w:sz w:val="20"/>
          <w:lang w:val="en-US"/>
        </w:rPr>
        <w:t>Templo</w:t>
      </w:r>
      <w:proofErr w:type="spellEnd"/>
      <w:r>
        <w:rPr>
          <w:rFonts w:cs="Arial"/>
          <w:sz w:val="20"/>
          <w:lang w:val="en-US"/>
        </w:rPr>
        <w:t xml:space="preserve"> Mayor of </w:t>
      </w:r>
      <w:smartTag w:uri="urn:schemas-microsoft-com:office:smarttags" w:element="place">
        <w:smartTag w:uri="urn:schemas-microsoft-com:office:smarttags" w:element="City">
          <w:r>
            <w:rPr>
              <w:rFonts w:cs="Arial"/>
              <w:sz w:val="20"/>
              <w:lang w:val="en-US"/>
            </w:rPr>
            <w:t>Tenochtitlan</w:t>
          </w:r>
        </w:smartTag>
      </w:smartTag>
      <w:r>
        <w:rPr>
          <w:rFonts w:cs="Arial"/>
          <w:sz w:val="20"/>
          <w:lang w:val="en-US"/>
        </w:rPr>
        <w:t xml:space="preserve">. History and interpretation", trad. de John G. Copeland, en Johanna </w:t>
      </w:r>
      <w:proofErr w:type="spellStart"/>
      <w:r>
        <w:rPr>
          <w:rFonts w:cs="Arial"/>
          <w:sz w:val="20"/>
          <w:lang w:val="en-US"/>
        </w:rPr>
        <w:t>Broda</w:t>
      </w:r>
      <w:proofErr w:type="spellEnd"/>
      <w:r>
        <w:rPr>
          <w:rFonts w:cs="Arial"/>
          <w:sz w:val="20"/>
          <w:lang w:val="en-US"/>
        </w:rPr>
        <w:t xml:space="preserve">, David Carrasco y Eduardo Matos Moctezuma, </w:t>
      </w:r>
      <w:r>
        <w:rPr>
          <w:rFonts w:cs="Arial"/>
          <w:i/>
          <w:sz w:val="20"/>
          <w:lang w:val="en-US"/>
        </w:rPr>
        <w:t xml:space="preserve">The </w:t>
      </w:r>
      <w:smartTag w:uri="urn:schemas-microsoft-com:office:smarttags" w:element="PlaceName">
        <w:r>
          <w:rPr>
            <w:rFonts w:cs="Arial"/>
            <w:i/>
            <w:sz w:val="20"/>
            <w:lang w:val="en-US"/>
          </w:rPr>
          <w:t>Great</w:t>
        </w:r>
      </w:smartTag>
      <w:r>
        <w:rPr>
          <w:rFonts w:cs="Arial"/>
          <w:i/>
          <w:sz w:val="20"/>
          <w:lang w:val="en-US"/>
        </w:rPr>
        <w:t xml:space="preserve"> </w:t>
      </w:r>
      <w:smartTag w:uri="urn:schemas-microsoft-com:office:smarttags" w:element="PlaceType">
        <w:r>
          <w:rPr>
            <w:rFonts w:cs="Arial"/>
            <w:i/>
            <w:sz w:val="20"/>
            <w:lang w:val="en-US"/>
          </w:rPr>
          <w:t>Temple</w:t>
        </w:r>
      </w:smartTag>
      <w:r>
        <w:rPr>
          <w:rFonts w:cs="Arial"/>
          <w:i/>
          <w:sz w:val="20"/>
          <w:lang w:val="en-US"/>
        </w:rPr>
        <w:t xml:space="preserve"> of </w:t>
      </w:r>
      <w:smartTag w:uri="urn:schemas-microsoft-com:office:smarttags" w:element="place">
        <w:smartTag w:uri="urn:schemas-microsoft-com:office:smarttags" w:element="City">
          <w:r>
            <w:rPr>
              <w:rFonts w:cs="Arial"/>
              <w:i/>
              <w:sz w:val="20"/>
              <w:lang w:val="en-US"/>
            </w:rPr>
            <w:t>Tenochtitlan</w:t>
          </w:r>
        </w:smartTag>
      </w:smartTag>
      <w:r>
        <w:rPr>
          <w:rFonts w:cs="Arial"/>
          <w:i/>
          <w:sz w:val="20"/>
          <w:lang w:val="en-US"/>
        </w:rPr>
        <w:t>. Center and periphery in the Aztec world,</w:t>
      </w:r>
      <w:r>
        <w:rPr>
          <w:rFonts w:cs="Arial"/>
          <w:sz w:val="20"/>
          <w:lang w:val="en-US"/>
        </w:rPr>
        <w:t xml:space="preserve"> </w:t>
      </w:r>
      <w:smartTag w:uri="urn:schemas-microsoft-com:office:smarttags" w:element="City">
        <w:r>
          <w:rPr>
            <w:rFonts w:cs="Arial"/>
            <w:sz w:val="20"/>
            <w:lang w:val="en-US"/>
          </w:rPr>
          <w:t>Berkeley</w:t>
        </w:r>
      </w:smartTag>
      <w:r>
        <w:rPr>
          <w:rFonts w:cs="Arial"/>
          <w:sz w:val="20"/>
          <w:lang w:val="en-US"/>
        </w:rPr>
        <w:t>-</w:t>
      </w:r>
      <w:smartTag w:uri="urn:schemas-microsoft-com:office:smarttags" w:element="City">
        <w:r>
          <w:rPr>
            <w:rFonts w:cs="Arial"/>
            <w:sz w:val="20"/>
            <w:lang w:val="en-US"/>
          </w:rPr>
          <w:t>Los Angeles</w:t>
        </w:r>
      </w:smartTag>
      <w:r>
        <w:rPr>
          <w:rFonts w:cs="Arial"/>
          <w:sz w:val="20"/>
          <w:lang w:val="en-US"/>
        </w:rPr>
        <w:t>-</w:t>
      </w:r>
      <w:smartTag w:uri="urn:schemas-microsoft-com:office:smarttags" w:element="City">
        <w:r>
          <w:rPr>
            <w:rFonts w:cs="Arial"/>
            <w:sz w:val="20"/>
            <w:lang w:val="en-US"/>
          </w:rPr>
          <w:t>London</w:t>
        </w:r>
      </w:smartTag>
      <w:r>
        <w:rPr>
          <w:rFonts w:cs="Arial"/>
          <w:sz w:val="20"/>
          <w:lang w:val="en-US"/>
        </w:rPr>
        <w:t xml:space="preserv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California Press</w:t>
          </w:r>
        </w:smartTag>
      </w:smartTag>
      <w:r>
        <w:rPr>
          <w:rFonts w:cs="Arial"/>
          <w:sz w:val="20"/>
          <w:lang w:val="en-US"/>
        </w:rPr>
        <w:t>, 1987, p. 15-60.</w:t>
      </w:r>
    </w:p>
    <w:p w:rsidR="007D34C8" w:rsidRDefault="007D34C8" w:rsidP="007D34C8">
      <w:pPr>
        <w:ind w:left="288" w:hanging="288"/>
        <w:jc w:val="both"/>
        <w:rPr>
          <w:rFonts w:cs="Arial"/>
          <w:sz w:val="20"/>
        </w:rPr>
      </w:pPr>
      <w:r>
        <w:rPr>
          <w:rFonts w:cs="Arial"/>
          <w:sz w:val="20"/>
        </w:rPr>
        <w:t xml:space="preserve">Matos Moctezuma, Eduardo, </w:t>
      </w:r>
      <w:r>
        <w:rPr>
          <w:rFonts w:cs="Arial"/>
          <w:i/>
          <w:sz w:val="20"/>
        </w:rPr>
        <w:t xml:space="preserve">Muerte a filo de obsidiana: </w:t>
      </w:r>
      <w:r>
        <w:rPr>
          <w:rFonts w:cs="Arial"/>
          <w:sz w:val="20"/>
        </w:rPr>
        <w:t>México, Secretaría de Educación Pública, 1975 (SEP/Setentas: 190).</w:t>
      </w:r>
    </w:p>
    <w:p w:rsidR="007D34C8" w:rsidRDefault="007D34C8" w:rsidP="007D34C8">
      <w:pPr>
        <w:ind w:left="288" w:hanging="288"/>
        <w:jc w:val="both"/>
        <w:rPr>
          <w:rFonts w:cs="Arial"/>
          <w:sz w:val="20"/>
        </w:rPr>
      </w:pPr>
      <w:r>
        <w:rPr>
          <w:rFonts w:cs="Arial"/>
          <w:sz w:val="20"/>
        </w:rPr>
        <w:t xml:space="preserve">Matos Moctezuma, Eduardo, </w:t>
      </w:r>
      <w:r>
        <w:rPr>
          <w:rFonts w:cs="Arial"/>
          <w:i/>
          <w:sz w:val="20"/>
        </w:rPr>
        <w:t xml:space="preserve">Vida y muerte en el Templo Mayor, </w:t>
      </w:r>
      <w:r>
        <w:rPr>
          <w:rFonts w:cs="Arial"/>
          <w:sz w:val="20"/>
        </w:rPr>
        <w:t>México, Ediciones Océano, 1986.</w:t>
      </w:r>
    </w:p>
    <w:p w:rsidR="007D34C8" w:rsidRPr="00122BDC" w:rsidRDefault="007D34C8" w:rsidP="007D34C8">
      <w:pPr>
        <w:tabs>
          <w:tab w:val="left" w:pos="3969"/>
        </w:tabs>
        <w:ind w:left="284" w:hanging="284"/>
        <w:jc w:val="both"/>
        <w:rPr>
          <w:sz w:val="20"/>
        </w:rPr>
      </w:pPr>
      <w:r w:rsidRPr="00122BDC">
        <w:rPr>
          <w:sz w:val="20"/>
        </w:rPr>
        <w:t>Medina Hernández, Andrés, “La cosmovisión mesoamericana. Una mirada desde la etnografía”,</w:t>
      </w:r>
      <w:r>
        <w:rPr>
          <w:sz w:val="20"/>
        </w:rPr>
        <w:t xml:space="preserve"> en </w:t>
      </w:r>
      <w:r>
        <w:rPr>
          <w:rFonts w:cs="Arial"/>
          <w:i/>
          <w:iCs/>
          <w:sz w:val="20"/>
        </w:rPr>
        <w:t xml:space="preserve">Cosmovisión, ritual e identidad de los pueblos indígenas de México, </w:t>
      </w:r>
      <w:r>
        <w:rPr>
          <w:rFonts w:cs="Arial"/>
          <w:sz w:val="20"/>
        </w:rPr>
        <w:t xml:space="preserve">Johanna </w:t>
      </w:r>
      <w:proofErr w:type="spellStart"/>
      <w:r>
        <w:rPr>
          <w:rFonts w:cs="Arial"/>
          <w:sz w:val="20"/>
        </w:rPr>
        <w:t>Broda</w:t>
      </w:r>
      <w:proofErr w:type="spellEnd"/>
      <w:r>
        <w:rPr>
          <w:rFonts w:cs="Arial"/>
          <w:sz w:val="20"/>
        </w:rPr>
        <w:t xml:space="preserve"> y </w:t>
      </w:r>
      <w:proofErr w:type="spellStart"/>
      <w:r>
        <w:rPr>
          <w:rFonts w:cs="Arial"/>
          <w:sz w:val="20"/>
        </w:rPr>
        <w:t>Féliz</w:t>
      </w:r>
      <w:proofErr w:type="spellEnd"/>
      <w:r>
        <w:rPr>
          <w:rFonts w:cs="Arial"/>
          <w:sz w:val="20"/>
        </w:rPr>
        <w:t xml:space="preserve"> Báez-Jorge (</w:t>
      </w:r>
      <w:proofErr w:type="spellStart"/>
      <w:r>
        <w:rPr>
          <w:rFonts w:cs="Arial"/>
          <w:sz w:val="20"/>
        </w:rPr>
        <w:t>coords</w:t>
      </w:r>
      <w:proofErr w:type="spellEnd"/>
      <w:r>
        <w:rPr>
          <w:rFonts w:cs="Arial"/>
          <w:sz w:val="20"/>
        </w:rPr>
        <w:t xml:space="preserve">.), México,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y Fondo de Cultura Económica, 2001, p. </w:t>
      </w:r>
      <w:r>
        <w:rPr>
          <w:sz w:val="20"/>
        </w:rPr>
        <w:t>67-163.</w:t>
      </w:r>
    </w:p>
    <w:p w:rsidR="007D34C8" w:rsidRDefault="007D34C8" w:rsidP="007D34C8">
      <w:pPr>
        <w:ind w:left="288" w:hanging="288"/>
        <w:jc w:val="both"/>
        <w:rPr>
          <w:rFonts w:cs="Arial"/>
          <w:sz w:val="20"/>
        </w:rPr>
      </w:pPr>
      <w:r>
        <w:rPr>
          <w:rFonts w:cs="Arial"/>
          <w:sz w:val="20"/>
        </w:rPr>
        <w:t xml:space="preserve">Medina, Andrés, </w:t>
      </w:r>
      <w:r>
        <w:rPr>
          <w:rFonts w:cs="Arial"/>
          <w:i/>
          <w:iCs/>
          <w:sz w:val="20"/>
        </w:rPr>
        <w:t>En las cuatro esquinas, en el centro. Etnografía de la cosmovisión mesoamericana,</w:t>
      </w:r>
      <w:r>
        <w:rPr>
          <w:rFonts w:cs="Arial"/>
          <w:sz w:val="20"/>
        </w:rPr>
        <w:t xml:space="preserve"> México, UNAM, Instituto de Investigaciones Antropológicas, 2000.</w:t>
      </w:r>
    </w:p>
    <w:p w:rsidR="007D34C8" w:rsidRDefault="007D34C8" w:rsidP="007D34C8">
      <w:pPr>
        <w:ind w:left="288" w:hanging="288"/>
        <w:jc w:val="both"/>
        <w:rPr>
          <w:rFonts w:cs="Arial"/>
          <w:sz w:val="20"/>
        </w:rPr>
      </w:pPr>
      <w:r>
        <w:rPr>
          <w:rFonts w:cs="Arial"/>
          <w:i/>
          <w:sz w:val="20"/>
        </w:rPr>
        <w:t>Memorial de Sololá. Anales de los cakchiqueles,</w:t>
      </w:r>
      <w:r>
        <w:rPr>
          <w:rFonts w:cs="Arial"/>
          <w:sz w:val="20"/>
        </w:rPr>
        <w:t xml:space="preserve"> trad., </w:t>
      </w:r>
      <w:proofErr w:type="spellStart"/>
      <w:r>
        <w:rPr>
          <w:rFonts w:cs="Arial"/>
          <w:sz w:val="20"/>
        </w:rPr>
        <w:t>introd</w:t>
      </w:r>
      <w:proofErr w:type="spellEnd"/>
      <w:r>
        <w:rPr>
          <w:rFonts w:cs="Arial"/>
          <w:sz w:val="20"/>
        </w:rPr>
        <w:t xml:space="preserve">. y notas de Adrián Recinos, (publicado con </w:t>
      </w:r>
      <w:r>
        <w:rPr>
          <w:rFonts w:cs="Arial"/>
          <w:i/>
          <w:sz w:val="20"/>
        </w:rPr>
        <w:t>Título de los señores de Totonicapán),</w:t>
      </w:r>
      <w:r>
        <w:rPr>
          <w:rFonts w:cs="Arial"/>
          <w:sz w:val="20"/>
        </w:rPr>
        <w:t xml:space="preserve"> México, Fondo de Cultura Económica, 1950, p. 45-208.</w:t>
      </w:r>
    </w:p>
    <w:p w:rsidR="007D34C8" w:rsidRDefault="007D34C8" w:rsidP="007D34C8">
      <w:pPr>
        <w:ind w:left="288" w:hanging="288"/>
        <w:jc w:val="both"/>
        <w:rPr>
          <w:rFonts w:cs="Arial"/>
          <w:sz w:val="20"/>
        </w:rPr>
      </w:pPr>
      <w:r>
        <w:rPr>
          <w:rFonts w:cs="Arial"/>
          <w:sz w:val="20"/>
        </w:rPr>
        <w:t xml:space="preserve">Mendieta, Fray Gerónimo de, </w:t>
      </w:r>
      <w:r>
        <w:rPr>
          <w:rFonts w:cs="Arial"/>
          <w:i/>
          <w:sz w:val="20"/>
        </w:rPr>
        <w:t>Historia eclesiástica indiana,</w:t>
      </w:r>
      <w:r>
        <w:rPr>
          <w:rFonts w:cs="Arial"/>
          <w:sz w:val="20"/>
        </w:rPr>
        <w:t xml:space="preserve"> advertencias de Fray Joan de </w:t>
      </w:r>
      <w:proofErr w:type="spellStart"/>
      <w:r>
        <w:rPr>
          <w:rFonts w:cs="Arial"/>
          <w:sz w:val="20"/>
        </w:rPr>
        <w:t>Domayquia</w:t>
      </w:r>
      <w:proofErr w:type="spellEnd"/>
      <w:r>
        <w:rPr>
          <w:rFonts w:cs="Arial"/>
          <w:sz w:val="20"/>
        </w:rPr>
        <w:t xml:space="preserve">, 4 v., México, Salvador Chávez </w:t>
      </w:r>
      <w:proofErr w:type="spellStart"/>
      <w:r>
        <w:rPr>
          <w:rFonts w:cs="Arial"/>
          <w:sz w:val="20"/>
        </w:rPr>
        <w:t>Hayhoe</w:t>
      </w:r>
      <w:proofErr w:type="spellEnd"/>
      <w:r>
        <w:rPr>
          <w:rFonts w:cs="Arial"/>
          <w:sz w:val="20"/>
        </w:rPr>
        <w:t>, 1945.</w:t>
      </w:r>
    </w:p>
    <w:p w:rsidR="007D34C8" w:rsidRDefault="007D34C8" w:rsidP="007D34C8">
      <w:pPr>
        <w:ind w:left="288" w:hanging="288"/>
        <w:jc w:val="both"/>
        <w:rPr>
          <w:rFonts w:cs="Arial"/>
          <w:sz w:val="20"/>
        </w:rPr>
      </w:pPr>
      <w:proofErr w:type="spellStart"/>
      <w:r>
        <w:rPr>
          <w:rFonts w:cs="Arial"/>
          <w:i/>
          <w:sz w:val="20"/>
        </w:rPr>
        <w:t>Mesoamerican</w:t>
      </w:r>
      <w:proofErr w:type="spellEnd"/>
      <w:r>
        <w:rPr>
          <w:rFonts w:cs="Arial"/>
          <w:i/>
          <w:sz w:val="20"/>
        </w:rPr>
        <w:t xml:space="preserve"> </w:t>
      </w:r>
      <w:proofErr w:type="spellStart"/>
      <w:r>
        <w:rPr>
          <w:rFonts w:cs="Arial"/>
          <w:i/>
          <w:sz w:val="20"/>
        </w:rPr>
        <w:t>dualism</w:t>
      </w:r>
      <w:proofErr w:type="spellEnd"/>
      <w:r>
        <w:rPr>
          <w:rFonts w:cs="Arial"/>
          <w:i/>
          <w:sz w:val="20"/>
        </w:rPr>
        <w:t>. Dualismo mesoamericano,</w:t>
      </w:r>
      <w:r>
        <w:rPr>
          <w:rFonts w:cs="Arial"/>
          <w:sz w:val="20"/>
        </w:rPr>
        <w:t xml:space="preserve"> eds. Rudolf van </w:t>
      </w:r>
      <w:proofErr w:type="spellStart"/>
      <w:r>
        <w:rPr>
          <w:rFonts w:cs="Arial"/>
          <w:sz w:val="20"/>
        </w:rPr>
        <w:t>Zantwijk</w:t>
      </w:r>
      <w:proofErr w:type="spellEnd"/>
      <w:r>
        <w:rPr>
          <w:rFonts w:cs="Arial"/>
          <w:sz w:val="20"/>
        </w:rPr>
        <w:t xml:space="preserve">, </w:t>
      </w:r>
      <w:proofErr w:type="spellStart"/>
      <w:r>
        <w:rPr>
          <w:rFonts w:cs="Arial"/>
          <w:sz w:val="20"/>
        </w:rPr>
        <w:t>Rob</w:t>
      </w:r>
      <w:proofErr w:type="spellEnd"/>
      <w:r>
        <w:rPr>
          <w:rFonts w:cs="Arial"/>
          <w:sz w:val="20"/>
        </w:rPr>
        <w:t xml:space="preserve"> de </w:t>
      </w:r>
      <w:proofErr w:type="spellStart"/>
      <w:r>
        <w:rPr>
          <w:rFonts w:cs="Arial"/>
          <w:sz w:val="20"/>
        </w:rPr>
        <w:t>Ridder</w:t>
      </w:r>
      <w:proofErr w:type="spellEnd"/>
      <w:r>
        <w:rPr>
          <w:rFonts w:cs="Arial"/>
          <w:sz w:val="20"/>
        </w:rPr>
        <w:t xml:space="preserve"> y Edwin </w:t>
      </w:r>
      <w:proofErr w:type="spellStart"/>
      <w:r>
        <w:rPr>
          <w:rFonts w:cs="Arial"/>
          <w:sz w:val="20"/>
        </w:rPr>
        <w:t>Braakhuis</w:t>
      </w:r>
      <w:proofErr w:type="spellEnd"/>
      <w:r>
        <w:rPr>
          <w:rFonts w:cs="Arial"/>
          <w:sz w:val="20"/>
        </w:rPr>
        <w:t>, Utrecht, R.U.U.-I.S.O.R., 1990.</w:t>
      </w:r>
    </w:p>
    <w:p w:rsidR="007D34C8" w:rsidRDefault="007D34C8" w:rsidP="007D34C8">
      <w:pPr>
        <w:ind w:left="288" w:hanging="288"/>
        <w:jc w:val="both"/>
        <w:rPr>
          <w:rFonts w:cs="Arial"/>
          <w:sz w:val="20"/>
          <w:lang w:val="en-US"/>
        </w:rPr>
      </w:pPr>
      <w:r>
        <w:rPr>
          <w:rFonts w:cs="Arial"/>
          <w:sz w:val="20"/>
          <w:lang w:val="en-US"/>
        </w:rPr>
        <w:t xml:space="preserve">Miller, Mary Ellen y Karl Taube. </w:t>
      </w:r>
      <w:r>
        <w:rPr>
          <w:rFonts w:cs="Arial"/>
          <w:i/>
          <w:sz w:val="20"/>
          <w:lang w:val="en-US"/>
        </w:rPr>
        <w:t xml:space="preserve">The gods and symbols of Ancient </w:t>
      </w:r>
      <w:smartTag w:uri="urn:schemas-microsoft-com:office:smarttags" w:element="place">
        <w:smartTag w:uri="urn:schemas-microsoft-com:office:smarttags" w:element="country-region">
          <w:r>
            <w:rPr>
              <w:rFonts w:cs="Arial"/>
              <w:i/>
              <w:sz w:val="20"/>
              <w:lang w:val="en-US"/>
            </w:rPr>
            <w:t>Mexico</w:t>
          </w:r>
        </w:smartTag>
      </w:smartTag>
      <w:r>
        <w:rPr>
          <w:rFonts w:cs="Arial"/>
          <w:i/>
          <w:sz w:val="20"/>
          <w:lang w:val="en-US"/>
        </w:rPr>
        <w:t xml:space="preserve"> and the Maya. An illustrated dictionary of Mesoamerican religion</w:t>
      </w:r>
      <w:r>
        <w:rPr>
          <w:rFonts w:cs="Arial"/>
          <w:sz w:val="20"/>
          <w:lang w:val="en-US"/>
        </w:rPr>
        <w:t xml:space="preserve">, </w:t>
      </w:r>
      <w:proofErr w:type="spellStart"/>
      <w:r>
        <w:rPr>
          <w:rFonts w:cs="Arial"/>
          <w:sz w:val="20"/>
          <w:lang w:val="en-US"/>
        </w:rPr>
        <w:t>Londres</w:t>
      </w:r>
      <w:proofErr w:type="spellEnd"/>
      <w:r>
        <w:rPr>
          <w:rFonts w:cs="Arial"/>
          <w:sz w:val="20"/>
          <w:lang w:val="en-US"/>
        </w:rPr>
        <w:t xml:space="preserve">, Thames and </w:t>
      </w:r>
      <w:smartTag w:uri="urn:schemas-microsoft-com:office:smarttags" w:element="place">
        <w:smartTag w:uri="urn:schemas-microsoft-com:office:smarttags" w:element="City">
          <w:r>
            <w:rPr>
              <w:rFonts w:cs="Arial"/>
              <w:sz w:val="20"/>
              <w:lang w:val="en-US"/>
            </w:rPr>
            <w:t>Hudson</w:t>
          </w:r>
        </w:smartTag>
      </w:smartTag>
      <w:r>
        <w:rPr>
          <w:rFonts w:cs="Arial"/>
          <w:sz w:val="20"/>
          <w:lang w:val="en-US"/>
        </w:rPr>
        <w:t>, 1993.</w:t>
      </w:r>
    </w:p>
    <w:p w:rsidR="007D34C8" w:rsidRDefault="007D34C8" w:rsidP="007D34C8">
      <w:pPr>
        <w:pStyle w:val="Sangra2detindependiente"/>
        <w:rPr>
          <w:color w:val="auto"/>
          <w:sz w:val="20"/>
        </w:rPr>
      </w:pPr>
      <w:r>
        <w:rPr>
          <w:color w:val="auto"/>
          <w:sz w:val="20"/>
          <w:lang w:val="es-MX"/>
        </w:rPr>
        <w:t xml:space="preserve">Miller, Walter S., </w:t>
      </w:r>
      <w:r>
        <w:rPr>
          <w:i/>
          <w:color w:val="auto"/>
          <w:sz w:val="20"/>
          <w:lang w:val="es-MX"/>
        </w:rPr>
        <w:t xml:space="preserve">Cuentos mixes, </w:t>
      </w:r>
      <w:proofErr w:type="spellStart"/>
      <w:r>
        <w:rPr>
          <w:color w:val="auto"/>
          <w:sz w:val="20"/>
          <w:lang w:val="es-MX"/>
        </w:rPr>
        <w:t>Méx</w:t>
      </w:r>
      <w:r>
        <w:rPr>
          <w:color w:val="auto"/>
          <w:sz w:val="20"/>
        </w:rPr>
        <w:t>ico</w:t>
      </w:r>
      <w:proofErr w:type="spellEnd"/>
      <w:r>
        <w:rPr>
          <w:color w:val="auto"/>
          <w:sz w:val="20"/>
        </w:rPr>
        <w:t>, Instituto Nacional Indigenista,1956.</w:t>
      </w:r>
    </w:p>
    <w:p w:rsidR="007D34C8" w:rsidRDefault="007D34C8" w:rsidP="007D34C8">
      <w:pPr>
        <w:ind w:left="288" w:hanging="288"/>
        <w:jc w:val="both"/>
        <w:rPr>
          <w:rFonts w:cs="Arial"/>
          <w:sz w:val="20"/>
        </w:rPr>
      </w:pPr>
      <w:r>
        <w:rPr>
          <w:rFonts w:cs="Arial"/>
          <w:i/>
          <w:sz w:val="20"/>
        </w:rPr>
        <w:t>Mitos cosmogónicos del México indígena,</w:t>
      </w:r>
      <w:r>
        <w:rPr>
          <w:rFonts w:cs="Arial"/>
          <w:sz w:val="20"/>
        </w:rPr>
        <w:t xml:space="preserve"> coord. Jesús </w:t>
      </w:r>
      <w:proofErr w:type="spellStart"/>
      <w:r>
        <w:rPr>
          <w:rFonts w:cs="Arial"/>
          <w:sz w:val="20"/>
        </w:rPr>
        <w:t>Monjarás</w:t>
      </w:r>
      <w:proofErr w:type="spellEnd"/>
      <w:r>
        <w:rPr>
          <w:rFonts w:cs="Arial"/>
          <w:sz w:val="20"/>
        </w:rPr>
        <w:t>-Ruiz, México, INAH, 1987.</w:t>
      </w:r>
    </w:p>
    <w:p w:rsidR="007D34C8" w:rsidRDefault="007D34C8" w:rsidP="007D34C8">
      <w:pPr>
        <w:ind w:left="288" w:hanging="288"/>
        <w:jc w:val="both"/>
        <w:rPr>
          <w:rFonts w:cs="Arial"/>
          <w:sz w:val="20"/>
        </w:rPr>
      </w:pPr>
      <w:r>
        <w:rPr>
          <w:rFonts w:cs="Arial"/>
          <w:sz w:val="20"/>
        </w:rPr>
        <w:t xml:space="preserve">Montoliu Villar, María, "El dios solar en la religión y mitología mayas", </w:t>
      </w:r>
      <w:r>
        <w:rPr>
          <w:rFonts w:cs="Arial"/>
          <w:i/>
          <w:sz w:val="20"/>
        </w:rPr>
        <w:t>Anales de Antropología,</w:t>
      </w:r>
      <w:r>
        <w:rPr>
          <w:rFonts w:cs="Arial"/>
          <w:sz w:val="20"/>
        </w:rPr>
        <w:t xml:space="preserve"> v. 18, 1981, t. II,  p. 29-57.</w:t>
      </w:r>
    </w:p>
    <w:p w:rsidR="007D34C8" w:rsidRDefault="007D34C8" w:rsidP="007D34C8">
      <w:pPr>
        <w:ind w:left="288" w:hanging="288"/>
        <w:jc w:val="both"/>
        <w:rPr>
          <w:rFonts w:cs="Arial"/>
          <w:sz w:val="20"/>
        </w:rPr>
      </w:pPr>
      <w:r>
        <w:rPr>
          <w:rFonts w:cs="Arial"/>
          <w:sz w:val="20"/>
        </w:rPr>
        <w:t xml:space="preserve">Montoliu Villar, María, "Los dioses de los cuatro sectores cósmicos y su vínculo con la salud y enfermedad en Yucatán", </w:t>
      </w:r>
      <w:r>
        <w:rPr>
          <w:rFonts w:cs="Arial"/>
          <w:i/>
          <w:sz w:val="20"/>
        </w:rPr>
        <w:t>Anales de Antropología,</w:t>
      </w:r>
      <w:r>
        <w:rPr>
          <w:rFonts w:cs="Arial"/>
          <w:sz w:val="20"/>
        </w:rPr>
        <w:t xml:space="preserve"> v. 17, 1980, t. II, p. 47-65.</w:t>
      </w:r>
    </w:p>
    <w:p w:rsidR="007D34C8" w:rsidRDefault="007D34C8" w:rsidP="007D34C8">
      <w:pPr>
        <w:ind w:left="288" w:hanging="288"/>
        <w:jc w:val="both"/>
        <w:rPr>
          <w:rFonts w:cs="Arial"/>
          <w:sz w:val="20"/>
        </w:rPr>
      </w:pPr>
      <w:r>
        <w:rPr>
          <w:rFonts w:cs="Arial"/>
          <w:sz w:val="20"/>
        </w:rPr>
        <w:t xml:space="preserve">Montoliu Villar, María, "Utilidad de la tradición oral maya contemporánea en la reconstrucción de las historias sagradas del Sol y </w:t>
      </w:r>
      <w:smartTag w:uri="urn:schemas-microsoft-com:office:smarttags" w:element="PersonName">
        <w:smartTagPr>
          <w:attr w:name="ProductID" w:val="la Luna"/>
        </w:smartTagPr>
        <w:r>
          <w:rPr>
            <w:rFonts w:cs="Arial"/>
            <w:sz w:val="20"/>
          </w:rPr>
          <w:t>la Luna</w:t>
        </w:r>
      </w:smartTag>
      <w:r>
        <w:rPr>
          <w:rFonts w:cs="Arial"/>
          <w:sz w:val="20"/>
        </w:rPr>
        <w:t xml:space="preserve"> según los sistemas de ideas religiosas y míticas de este pueblo", en </w:t>
      </w:r>
      <w:r>
        <w:rPr>
          <w:rFonts w:cs="Arial"/>
          <w:i/>
          <w:sz w:val="20"/>
        </w:rPr>
        <w:t xml:space="preserve">La etnología: temas y tendencias. I Coloquio Paul Kirchhoff, </w:t>
      </w:r>
      <w:r>
        <w:rPr>
          <w:rFonts w:cs="Arial"/>
          <w:sz w:val="20"/>
        </w:rPr>
        <w:t>México, UNAM, Instituto de Investigaciones Antropológicas, 1988, p. 177-188.</w:t>
      </w:r>
    </w:p>
    <w:p w:rsidR="007D34C8" w:rsidRDefault="007D34C8" w:rsidP="007D34C8">
      <w:pPr>
        <w:ind w:left="288" w:hanging="288"/>
        <w:jc w:val="both"/>
        <w:rPr>
          <w:rFonts w:cs="Arial"/>
          <w:sz w:val="20"/>
        </w:rPr>
      </w:pPr>
      <w:r>
        <w:rPr>
          <w:rFonts w:cs="Arial"/>
          <w:sz w:val="20"/>
        </w:rPr>
        <w:t xml:space="preserve">Montoliu Villar, María, </w:t>
      </w:r>
      <w:r>
        <w:rPr>
          <w:rFonts w:cs="Arial"/>
          <w:i/>
          <w:sz w:val="20"/>
        </w:rPr>
        <w:t xml:space="preserve">Cuando los dioses despertaron. Conceptos </w:t>
      </w:r>
      <w:proofErr w:type="spellStart"/>
      <w:r>
        <w:rPr>
          <w:rFonts w:cs="Arial"/>
          <w:i/>
          <w:sz w:val="20"/>
        </w:rPr>
        <w:t>cosmológics</w:t>
      </w:r>
      <w:proofErr w:type="spellEnd"/>
      <w:r>
        <w:rPr>
          <w:rFonts w:cs="Arial"/>
          <w:i/>
          <w:sz w:val="20"/>
        </w:rPr>
        <w:t xml:space="preserve"> de los antiguos mayas de Yucatán estudiados en el </w:t>
      </w:r>
      <w:proofErr w:type="spellStart"/>
      <w:r>
        <w:rPr>
          <w:rFonts w:cs="Arial"/>
          <w:i/>
          <w:sz w:val="20"/>
        </w:rPr>
        <w:t>Chilam</w:t>
      </w:r>
      <w:proofErr w:type="spellEnd"/>
      <w:r>
        <w:rPr>
          <w:rFonts w:cs="Arial"/>
          <w:i/>
          <w:sz w:val="20"/>
        </w:rPr>
        <w:t xml:space="preserve"> Balam de </w:t>
      </w:r>
      <w:proofErr w:type="spellStart"/>
      <w:r>
        <w:rPr>
          <w:rFonts w:cs="Arial"/>
          <w:i/>
          <w:sz w:val="20"/>
        </w:rPr>
        <w:t>Chumayel</w:t>
      </w:r>
      <w:proofErr w:type="spellEnd"/>
      <w:r>
        <w:rPr>
          <w:rFonts w:cs="Arial"/>
          <w:i/>
          <w:sz w:val="20"/>
        </w:rPr>
        <w:t xml:space="preserve">, </w:t>
      </w:r>
      <w:r>
        <w:rPr>
          <w:rFonts w:cs="Arial"/>
          <w:sz w:val="20"/>
        </w:rPr>
        <w:t>México, UNAM, Instituto de Investigaciones Antropológicas, 1989.</w:t>
      </w:r>
    </w:p>
    <w:p w:rsidR="007D34C8" w:rsidRDefault="007D34C8" w:rsidP="007D34C8">
      <w:pPr>
        <w:ind w:left="284" w:hanging="284"/>
        <w:jc w:val="both"/>
        <w:rPr>
          <w:sz w:val="20"/>
        </w:rPr>
      </w:pPr>
      <w:r>
        <w:rPr>
          <w:sz w:val="20"/>
          <w:lang w:val="es-VE"/>
        </w:rPr>
        <w:t xml:space="preserve">Morales Bermúdez, Jesús, </w:t>
      </w:r>
      <w:proofErr w:type="spellStart"/>
      <w:r>
        <w:rPr>
          <w:i/>
          <w:sz w:val="20"/>
          <w:lang w:val="es-VE"/>
        </w:rPr>
        <w:t>On</w:t>
      </w:r>
      <w:proofErr w:type="spellEnd"/>
      <w:r>
        <w:rPr>
          <w:i/>
          <w:sz w:val="20"/>
          <w:lang w:val="es-VE"/>
        </w:rPr>
        <w:t xml:space="preserve"> o </w:t>
      </w:r>
      <w:proofErr w:type="spellStart"/>
      <w:r>
        <w:rPr>
          <w:i/>
          <w:sz w:val="20"/>
          <w:lang w:val="es-VE"/>
        </w:rPr>
        <w:t>T’ian</w:t>
      </w:r>
      <w:proofErr w:type="spellEnd"/>
      <w:r>
        <w:rPr>
          <w:i/>
          <w:sz w:val="20"/>
          <w:lang w:val="es-VE"/>
        </w:rPr>
        <w:t xml:space="preserve">. Antigua palabra. Narrativa indígena chol, </w:t>
      </w:r>
      <w:r>
        <w:rPr>
          <w:sz w:val="20"/>
          <w:lang w:val="es-VE"/>
        </w:rPr>
        <w:t>México, Universidad Autónoma Metropolitana-Azcapotzalco, 1984.</w:t>
      </w:r>
    </w:p>
    <w:p w:rsidR="007D34C8" w:rsidRDefault="007D34C8" w:rsidP="007D34C8">
      <w:pPr>
        <w:ind w:left="284" w:hanging="284"/>
        <w:jc w:val="both"/>
        <w:rPr>
          <w:sz w:val="20"/>
        </w:rPr>
      </w:pPr>
      <w:r>
        <w:rPr>
          <w:sz w:val="20"/>
        </w:rPr>
        <w:t>Münch, Guido,</w:t>
      </w:r>
      <w:r>
        <w:rPr>
          <w:i/>
          <w:sz w:val="20"/>
        </w:rPr>
        <w:t xml:space="preserve"> Etnología del Istmo Veracruzano,</w:t>
      </w:r>
      <w:r>
        <w:rPr>
          <w:sz w:val="20"/>
        </w:rPr>
        <w:t xml:space="preserve"> México, UNAM, Instituto de Investigaciones Antropológicas, 1983.</w:t>
      </w:r>
    </w:p>
    <w:p w:rsidR="007D34C8" w:rsidRDefault="007D34C8" w:rsidP="007D34C8">
      <w:pPr>
        <w:ind w:left="288" w:hanging="288"/>
        <w:jc w:val="both"/>
        <w:rPr>
          <w:rFonts w:cs="Arial"/>
          <w:sz w:val="20"/>
        </w:rPr>
      </w:pPr>
      <w:r>
        <w:rPr>
          <w:rFonts w:cs="Arial"/>
          <w:sz w:val="20"/>
        </w:rPr>
        <w:t xml:space="preserve">Muñoz Camargo, Diego, </w:t>
      </w:r>
      <w:r>
        <w:rPr>
          <w:rFonts w:cs="Arial"/>
          <w:i/>
          <w:sz w:val="20"/>
        </w:rPr>
        <w:t xml:space="preserve">Descripción de la ciudad y provincia de Tlaxcala de las Indias y del Mar Océano para el buen gobierno y ennoblecimiento </w:t>
      </w:r>
      <w:proofErr w:type="spellStart"/>
      <w:r>
        <w:rPr>
          <w:rFonts w:cs="Arial"/>
          <w:i/>
          <w:sz w:val="20"/>
        </w:rPr>
        <w:t>dellas</w:t>
      </w:r>
      <w:proofErr w:type="spellEnd"/>
      <w:r>
        <w:rPr>
          <w:rFonts w:cs="Arial"/>
          <w:i/>
          <w:sz w:val="20"/>
        </w:rPr>
        <w:t>,</w:t>
      </w:r>
      <w:r>
        <w:rPr>
          <w:rFonts w:cs="Arial"/>
          <w:sz w:val="20"/>
        </w:rPr>
        <w:t xml:space="preserve"> ed. </w:t>
      </w:r>
      <w:proofErr w:type="spellStart"/>
      <w:r>
        <w:rPr>
          <w:rFonts w:cs="Arial"/>
          <w:sz w:val="20"/>
        </w:rPr>
        <w:t>facs</w:t>
      </w:r>
      <w:proofErr w:type="spellEnd"/>
      <w:r>
        <w:rPr>
          <w:rFonts w:cs="Arial"/>
          <w:sz w:val="20"/>
        </w:rPr>
        <w:t>. del Manuscrito de Glasgow con un estudio preliminar de René Acuña, México, Universidad Nacional Autónoma de México, Instituto de Investigaciones Filológicas, 1981.</w:t>
      </w:r>
    </w:p>
    <w:p w:rsidR="007D34C8" w:rsidRDefault="007D34C8" w:rsidP="007D34C8">
      <w:pPr>
        <w:ind w:left="288" w:hanging="288"/>
        <w:jc w:val="both"/>
        <w:rPr>
          <w:rFonts w:cs="Arial"/>
          <w:sz w:val="20"/>
          <w:lang w:val="en-US"/>
        </w:rPr>
      </w:pPr>
      <w:r>
        <w:rPr>
          <w:rFonts w:cs="Arial"/>
          <w:sz w:val="20"/>
          <w:lang w:val="en-US"/>
        </w:rPr>
        <w:t>Musgrave-</w:t>
      </w:r>
      <w:proofErr w:type="spellStart"/>
      <w:r>
        <w:rPr>
          <w:rFonts w:cs="Arial"/>
          <w:sz w:val="20"/>
          <w:lang w:val="en-US"/>
        </w:rPr>
        <w:t>Portilla</w:t>
      </w:r>
      <w:proofErr w:type="spellEnd"/>
      <w:r>
        <w:rPr>
          <w:rFonts w:cs="Arial"/>
          <w:sz w:val="20"/>
          <w:lang w:val="en-US"/>
        </w:rPr>
        <w:t xml:space="preserve">, Marie, "The </w:t>
      </w:r>
      <w:proofErr w:type="spellStart"/>
      <w:r>
        <w:rPr>
          <w:rFonts w:cs="Arial"/>
          <w:sz w:val="20"/>
          <w:lang w:val="en-US"/>
        </w:rPr>
        <w:t>nahualli</w:t>
      </w:r>
      <w:proofErr w:type="spellEnd"/>
      <w:r>
        <w:rPr>
          <w:rFonts w:cs="Arial"/>
          <w:sz w:val="20"/>
          <w:lang w:val="en-US"/>
        </w:rPr>
        <w:t xml:space="preserve"> or transforming wizard in Pre- and Postconquest </w:t>
      </w:r>
      <w:smartTag w:uri="urn:schemas-microsoft-com:office:smarttags" w:element="place">
        <w:r>
          <w:rPr>
            <w:rFonts w:cs="Arial"/>
            <w:sz w:val="20"/>
            <w:lang w:val="en-US"/>
          </w:rPr>
          <w:t>Mesoamerica</w:t>
        </w:r>
      </w:smartTag>
      <w:r>
        <w:rPr>
          <w:rFonts w:cs="Arial"/>
          <w:sz w:val="20"/>
          <w:lang w:val="en-US"/>
        </w:rPr>
        <w:t xml:space="preserve">", </w:t>
      </w:r>
      <w:r>
        <w:rPr>
          <w:rFonts w:cs="Arial"/>
          <w:i/>
          <w:sz w:val="20"/>
          <w:lang w:val="en-US"/>
        </w:rPr>
        <w:t>Journal of Latin American Lore,</w:t>
      </w:r>
      <w:r>
        <w:rPr>
          <w:rFonts w:cs="Arial"/>
          <w:sz w:val="20"/>
          <w:lang w:val="en-US"/>
        </w:rPr>
        <w:t xml:space="preserve"> v. 8, n. 1, 1982, p. 3-62.</w:t>
      </w:r>
    </w:p>
    <w:p w:rsidR="007D34C8" w:rsidRDefault="007D34C8" w:rsidP="007D34C8">
      <w:pPr>
        <w:ind w:left="288" w:hanging="288"/>
        <w:jc w:val="both"/>
        <w:rPr>
          <w:rFonts w:cs="Arial"/>
          <w:sz w:val="20"/>
        </w:rPr>
      </w:pPr>
      <w:r>
        <w:rPr>
          <w:rFonts w:cs="Arial"/>
          <w:sz w:val="20"/>
        </w:rPr>
        <w:t xml:space="preserve">Nájera C., Martha Ilia, </w:t>
      </w:r>
      <w:r>
        <w:rPr>
          <w:rFonts w:cs="Arial"/>
          <w:i/>
          <w:sz w:val="20"/>
        </w:rPr>
        <w:t xml:space="preserve">El don de la sangre en el equilibrio cósmico. El sacrificio y el autosacrificio sangriento entre los antiguos mayas, </w:t>
      </w:r>
      <w:r>
        <w:rPr>
          <w:rFonts w:cs="Arial"/>
          <w:sz w:val="20"/>
        </w:rPr>
        <w:t>UNAM, Instituto de Investigaciones Filológicas, Centro de Estudios Mayas, 1987.</w:t>
      </w:r>
    </w:p>
    <w:p w:rsidR="007D34C8" w:rsidRDefault="007D34C8" w:rsidP="007D34C8">
      <w:pPr>
        <w:ind w:left="284" w:hanging="284"/>
        <w:jc w:val="both"/>
        <w:rPr>
          <w:sz w:val="20"/>
        </w:rPr>
      </w:pPr>
      <w:r>
        <w:rPr>
          <w:sz w:val="20"/>
        </w:rPr>
        <w:lastRenderedPageBreak/>
        <w:t xml:space="preserve">Navarrete Linares, Federico, “Nahualismo y poder: Un viejo binomio mesoamericano”, en </w:t>
      </w:r>
      <w:r>
        <w:rPr>
          <w:i/>
          <w:sz w:val="20"/>
        </w:rPr>
        <w:t xml:space="preserve">El héroe entre el mito y la historia, </w:t>
      </w:r>
      <w:proofErr w:type="spellStart"/>
      <w:r>
        <w:rPr>
          <w:sz w:val="20"/>
        </w:rPr>
        <w:t>coords</w:t>
      </w:r>
      <w:proofErr w:type="spellEnd"/>
      <w:r>
        <w:rPr>
          <w:sz w:val="20"/>
        </w:rPr>
        <w:t xml:space="preserve">. Federico Navarrete y </w:t>
      </w:r>
      <w:proofErr w:type="spellStart"/>
      <w:r>
        <w:rPr>
          <w:sz w:val="20"/>
        </w:rPr>
        <w:t>Guilhem</w:t>
      </w:r>
      <w:proofErr w:type="spellEnd"/>
      <w:r>
        <w:rPr>
          <w:sz w:val="20"/>
        </w:rPr>
        <w:t xml:space="preserve"> Olivier, México, UNAM y Centro Francés de Estudios Mexicanos y Centroamericanos, 2000, p. 155-179.</w:t>
      </w:r>
    </w:p>
    <w:p w:rsidR="007D34C8" w:rsidRDefault="007D34C8" w:rsidP="007D34C8">
      <w:pPr>
        <w:ind w:left="288" w:hanging="288"/>
        <w:jc w:val="both"/>
        <w:rPr>
          <w:rFonts w:cs="Arial"/>
          <w:sz w:val="20"/>
          <w:lang w:val="en-US"/>
        </w:rPr>
      </w:pPr>
      <w:r>
        <w:rPr>
          <w:rFonts w:cs="Arial"/>
          <w:sz w:val="20"/>
          <w:lang w:val="en-US"/>
        </w:rPr>
        <w:t>Nicholson, Henry B., "</w:t>
      </w:r>
      <w:proofErr w:type="spellStart"/>
      <w:r>
        <w:rPr>
          <w:rFonts w:cs="Arial"/>
          <w:sz w:val="20"/>
          <w:lang w:val="en-US"/>
        </w:rPr>
        <w:t>Preclassic</w:t>
      </w:r>
      <w:proofErr w:type="spellEnd"/>
      <w:r>
        <w:rPr>
          <w:rFonts w:cs="Arial"/>
          <w:sz w:val="20"/>
          <w:lang w:val="en-US"/>
        </w:rPr>
        <w:t xml:space="preserve"> Mesoamerican iconography from the perspective of the Postclassic: Problems in interpretational analysis", en </w:t>
      </w:r>
      <w:r>
        <w:rPr>
          <w:rFonts w:cs="Arial"/>
          <w:i/>
          <w:sz w:val="20"/>
          <w:lang w:val="en-US"/>
        </w:rPr>
        <w:t xml:space="preserve">Origins of religious art &amp; iconography in </w:t>
      </w:r>
      <w:proofErr w:type="spellStart"/>
      <w:r>
        <w:rPr>
          <w:rFonts w:cs="Arial"/>
          <w:i/>
          <w:sz w:val="20"/>
          <w:lang w:val="en-US"/>
        </w:rPr>
        <w:t>Preclassic</w:t>
      </w:r>
      <w:proofErr w:type="spellEnd"/>
      <w:r>
        <w:rPr>
          <w:rFonts w:cs="Arial"/>
          <w:i/>
          <w:sz w:val="20"/>
          <w:lang w:val="en-US"/>
        </w:rPr>
        <w:t xml:space="preserve"> Mesoamerica,</w:t>
      </w:r>
      <w:r>
        <w:rPr>
          <w:rFonts w:cs="Arial"/>
          <w:sz w:val="20"/>
          <w:lang w:val="en-US"/>
        </w:rPr>
        <w:t xml:space="preserve"> ed. H. B. Nicholson, Los Angeles, UCLA Latin American Center Publications/Ethnic Arts Council of Los Angeles, 1976, p. 157-175.</w:t>
      </w:r>
    </w:p>
    <w:p w:rsidR="007D34C8" w:rsidRDefault="007D34C8" w:rsidP="007D34C8">
      <w:pPr>
        <w:ind w:left="288" w:hanging="288"/>
        <w:jc w:val="both"/>
        <w:rPr>
          <w:rFonts w:cs="Arial"/>
          <w:sz w:val="20"/>
          <w:lang w:val="en-US"/>
        </w:rPr>
      </w:pPr>
      <w:r>
        <w:rPr>
          <w:rFonts w:cs="Arial"/>
          <w:sz w:val="20"/>
          <w:lang w:val="en-US"/>
        </w:rPr>
        <w:t xml:space="preserve">Nicholson, Henry B., "Religion in Pre-Hispanic Central Mexico", en </w:t>
      </w:r>
      <w:r>
        <w:rPr>
          <w:rFonts w:cs="Arial"/>
          <w:i/>
          <w:sz w:val="20"/>
          <w:lang w:val="en-US"/>
        </w:rPr>
        <w:t>Handbook of Middle American Indians,</w:t>
      </w:r>
      <w:r>
        <w:rPr>
          <w:rFonts w:cs="Arial"/>
          <w:sz w:val="20"/>
          <w:lang w:val="en-US"/>
        </w:rPr>
        <w:t xml:space="preserve"> ed. Robert Wauchope, v. 10, </w:t>
      </w:r>
      <w:r>
        <w:rPr>
          <w:rFonts w:cs="Arial"/>
          <w:i/>
          <w:sz w:val="20"/>
          <w:lang w:val="en-US"/>
        </w:rPr>
        <w:t>Archaeology of Northern Mesoamerica</w:t>
      </w:r>
      <w:r>
        <w:rPr>
          <w:rFonts w:cs="Arial"/>
          <w:sz w:val="20"/>
          <w:lang w:val="en-US"/>
        </w:rPr>
        <w:t xml:space="preserve"> (Part one), ed. Gordon F. </w:t>
      </w:r>
      <w:proofErr w:type="spellStart"/>
      <w:r>
        <w:rPr>
          <w:rFonts w:cs="Arial"/>
          <w:sz w:val="20"/>
          <w:lang w:val="en-US"/>
        </w:rPr>
        <w:t>Ekholm</w:t>
      </w:r>
      <w:proofErr w:type="spellEnd"/>
      <w:r>
        <w:rPr>
          <w:rFonts w:cs="Arial"/>
          <w:sz w:val="20"/>
          <w:lang w:val="en-US"/>
        </w:rPr>
        <w:t xml:space="preserve"> e Ignacio Bernal, Austin, University of Texas Press, 1971, p. 395-446.</w:t>
      </w:r>
    </w:p>
    <w:p w:rsidR="007D34C8" w:rsidRDefault="007D34C8" w:rsidP="007D34C8">
      <w:pPr>
        <w:ind w:left="288" w:hanging="288"/>
        <w:jc w:val="both"/>
        <w:rPr>
          <w:rFonts w:cs="Arial"/>
          <w:sz w:val="20"/>
          <w:lang w:val="en-US"/>
        </w:rPr>
      </w:pPr>
      <w:r>
        <w:rPr>
          <w:rFonts w:cs="Arial"/>
          <w:sz w:val="20"/>
          <w:lang w:val="en-US"/>
        </w:rPr>
        <w:t>Nicholson, Henry B., "The deity 9 Wind '</w:t>
      </w:r>
      <w:proofErr w:type="spellStart"/>
      <w:r>
        <w:rPr>
          <w:rFonts w:cs="Arial"/>
          <w:sz w:val="20"/>
          <w:lang w:val="en-US"/>
        </w:rPr>
        <w:t>Ehecatl</w:t>
      </w:r>
      <w:proofErr w:type="spellEnd"/>
      <w:r>
        <w:rPr>
          <w:rFonts w:cs="Arial"/>
          <w:sz w:val="20"/>
          <w:lang w:val="en-US"/>
        </w:rPr>
        <w:t xml:space="preserve">-Quetzalcoatl' in the </w:t>
      </w:r>
      <w:proofErr w:type="spellStart"/>
      <w:r>
        <w:rPr>
          <w:rFonts w:cs="Arial"/>
          <w:sz w:val="20"/>
          <w:lang w:val="en-US"/>
        </w:rPr>
        <w:t>Mixteca</w:t>
      </w:r>
      <w:proofErr w:type="spellEnd"/>
      <w:r>
        <w:rPr>
          <w:rFonts w:cs="Arial"/>
          <w:sz w:val="20"/>
          <w:lang w:val="en-US"/>
        </w:rPr>
        <w:t xml:space="preserve"> pictorials", </w:t>
      </w:r>
      <w:r>
        <w:rPr>
          <w:rFonts w:cs="Arial"/>
          <w:i/>
          <w:sz w:val="20"/>
          <w:lang w:val="en-US"/>
        </w:rPr>
        <w:t>Journal of Latin American Lore,</w:t>
      </w:r>
      <w:r>
        <w:rPr>
          <w:rFonts w:cs="Arial"/>
          <w:sz w:val="20"/>
          <w:lang w:val="en-US"/>
        </w:rPr>
        <w:t xml:space="preserve"> v. 4, n. 1, 1978, p. 61-92.</w:t>
      </w:r>
    </w:p>
    <w:p w:rsidR="007D34C8" w:rsidRDefault="007D34C8" w:rsidP="007D34C8">
      <w:pPr>
        <w:ind w:left="288" w:hanging="288"/>
        <w:jc w:val="both"/>
        <w:rPr>
          <w:rFonts w:cs="Arial"/>
          <w:sz w:val="20"/>
          <w:lang w:val="en-US"/>
        </w:rPr>
      </w:pPr>
      <w:r>
        <w:rPr>
          <w:rFonts w:cs="Arial"/>
          <w:sz w:val="20"/>
          <w:lang w:val="en-US"/>
        </w:rPr>
        <w:t xml:space="preserve">Nicholson, Henry B., “Aztec Style Calendric Inscriptions of Possible Historical Significance: A Survey”, </w:t>
      </w:r>
      <w:smartTag w:uri="urn:schemas-microsoft-com:office:smarttags" w:element="City">
        <w:r>
          <w:rPr>
            <w:rFonts w:cs="Arial"/>
            <w:sz w:val="20"/>
            <w:lang w:val="en-US"/>
          </w:rPr>
          <w:t>Boston</w:t>
        </w:r>
      </w:smartTag>
      <w:r>
        <w:rPr>
          <w:rFonts w:cs="Arial"/>
          <w:sz w:val="20"/>
          <w:lang w:val="en-US"/>
        </w:rPr>
        <w:t xml:space="preserve">, </w:t>
      </w:r>
      <w:smartTag w:uri="urn:schemas-microsoft-com:office:smarttags" w:element="place">
        <w:smartTag w:uri="urn:schemas-microsoft-com:office:smarttags" w:element="PlaceName">
          <w:r>
            <w:rPr>
              <w:rFonts w:cs="Arial"/>
              <w:sz w:val="20"/>
              <w:lang w:val="en-US"/>
            </w:rPr>
            <w:t>Harvard</w:t>
          </w:r>
        </w:smartTag>
        <w:r>
          <w:rPr>
            <w:rFonts w:cs="Arial"/>
            <w:sz w:val="20"/>
            <w:lang w:val="en-US"/>
          </w:rPr>
          <w:t xml:space="preserve"> </w:t>
        </w:r>
        <w:smartTag w:uri="urn:schemas-microsoft-com:office:smarttags" w:element="PlaceType">
          <w:r>
            <w:rPr>
              <w:rFonts w:cs="Arial"/>
              <w:sz w:val="20"/>
              <w:lang w:val="en-US"/>
            </w:rPr>
            <w:t>University</w:t>
          </w:r>
        </w:smartTag>
      </w:smartTag>
      <w:r>
        <w:rPr>
          <w:rFonts w:cs="Arial"/>
          <w:sz w:val="20"/>
          <w:lang w:val="en-US"/>
        </w:rPr>
        <w:t xml:space="preserve">, </w:t>
      </w:r>
      <w:proofErr w:type="spellStart"/>
      <w:r>
        <w:rPr>
          <w:rFonts w:cs="Arial"/>
          <w:sz w:val="20"/>
          <w:lang w:val="en-US"/>
        </w:rPr>
        <w:t>copia</w:t>
      </w:r>
      <w:proofErr w:type="spellEnd"/>
      <w:r>
        <w:rPr>
          <w:rFonts w:cs="Arial"/>
          <w:sz w:val="20"/>
          <w:lang w:val="en-US"/>
        </w:rPr>
        <w:t xml:space="preserve"> </w:t>
      </w:r>
      <w:proofErr w:type="spellStart"/>
      <w:r>
        <w:rPr>
          <w:rFonts w:cs="Arial"/>
          <w:sz w:val="20"/>
          <w:lang w:val="en-US"/>
        </w:rPr>
        <w:t>mecanoscrita</w:t>
      </w:r>
      <w:proofErr w:type="spellEnd"/>
      <w:r>
        <w:rPr>
          <w:rFonts w:cs="Arial"/>
          <w:sz w:val="20"/>
          <w:lang w:val="en-US"/>
        </w:rPr>
        <w:t>.</w:t>
      </w:r>
    </w:p>
    <w:p w:rsidR="007D34C8" w:rsidRDefault="007D34C8" w:rsidP="007D34C8">
      <w:pPr>
        <w:ind w:left="288" w:hanging="288"/>
        <w:jc w:val="both"/>
        <w:rPr>
          <w:rFonts w:cs="Arial"/>
          <w:sz w:val="20"/>
          <w:lang w:val="en-US"/>
        </w:rPr>
      </w:pPr>
      <w:r>
        <w:rPr>
          <w:rFonts w:cs="Arial"/>
          <w:sz w:val="20"/>
          <w:lang w:val="en-US"/>
        </w:rPr>
        <w:t xml:space="preserve">Nicholson, Henry B., </w:t>
      </w:r>
      <w:proofErr w:type="spellStart"/>
      <w:r>
        <w:rPr>
          <w:rFonts w:cs="Arial"/>
          <w:i/>
          <w:sz w:val="20"/>
          <w:lang w:val="en-US"/>
        </w:rPr>
        <w:t>Topiltzin</w:t>
      </w:r>
      <w:proofErr w:type="spellEnd"/>
      <w:r>
        <w:rPr>
          <w:rFonts w:cs="Arial"/>
          <w:i/>
          <w:sz w:val="20"/>
          <w:lang w:val="en-US"/>
        </w:rPr>
        <w:t xml:space="preserve"> Quetzalcoatl of </w:t>
      </w:r>
      <w:proofErr w:type="spellStart"/>
      <w:r>
        <w:rPr>
          <w:rFonts w:cs="Arial"/>
          <w:i/>
          <w:sz w:val="20"/>
          <w:lang w:val="en-US"/>
        </w:rPr>
        <w:t>Tollan</w:t>
      </w:r>
      <w:proofErr w:type="spellEnd"/>
      <w:r>
        <w:rPr>
          <w:rFonts w:cs="Arial"/>
          <w:i/>
          <w:sz w:val="20"/>
          <w:lang w:val="en-US"/>
        </w:rPr>
        <w:t xml:space="preserve">: A problem in Mesoamerican </w:t>
      </w:r>
      <w:proofErr w:type="spellStart"/>
      <w:r>
        <w:rPr>
          <w:rFonts w:cs="Arial"/>
          <w:i/>
          <w:sz w:val="20"/>
          <w:lang w:val="en-US"/>
        </w:rPr>
        <w:t>Ethnohistory</w:t>
      </w:r>
      <w:proofErr w:type="spellEnd"/>
      <w:r>
        <w:rPr>
          <w:rFonts w:cs="Arial"/>
          <w:i/>
          <w:sz w:val="20"/>
          <w:lang w:val="en-US"/>
        </w:rPr>
        <w:t>,</w:t>
      </w:r>
      <w:r>
        <w:rPr>
          <w:rFonts w:cs="Arial"/>
          <w:sz w:val="20"/>
          <w:lang w:val="en-US"/>
        </w:rPr>
        <w:t xml:space="preserve"> </w:t>
      </w:r>
      <w:proofErr w:type="spellStart"/>
      <w:r>
        <w:rPr>
          <w:rFonts w:cs="Arial"/>
          <w:sz w:val="20"/>
          <w:lang w:val="en-US"/>
        </w:rPr>
        <w:t>tesis</w:t>
      </w:r>
      <w:proofErr w:type="spellEnd"/>
      <w:r>
        <w:rPr>
          <w:rFonts w:cs="Arial"/>
          <w:sz w:val="20"/>
          <w:lang w:val="en-US"/>
        </w:rPr>
        <w:t xml:space="preserve"> para el </w:t>
      </w:r>
      <w:proofErr w:type="spellStart"/>
      <w:r>
        <w:rPr>
          <w:rFonts w:cs="Arial"/>
          <w:sz w:val="20"/>
          <w:lang w:val="en-US"/>
        </w:rPr>
        <w:t>grado</w:t>
      </w:r>
      <w:proofErr w:type="spellEnd"/>
      <w:r>
        <w:rPr>
          <w:rFonts w:cs="Arial"/>
          <w:sz w:val="20"/>
          <w:lang w:val="en-US"/>
        </w:rPr>
        <w:t xml:space="preserve"> de Doctor en </w:t>
      </w:r>
      <w:proofErr w:type="spellStart"/>
      <w:r>
        <w:rPr>
          <w:rFonts w:cs="Arial"/>
          <w:sz w:val="20"/>
          <w:lang w:val="en-US"/>
        </w:rPr>
        <w:t>Filosofía</w:t>
      </w:r>
      <w:proofErr w:type="spellEnd"/>
      <w:r>
        <w:rPr>
          <w:rFonts w:cs="Arial"/>
          <w:sz w:val="20"/>
          <w:lang w:val="en-US"/>
        </w:rPr>
        <w:t xml:space="preserve">, Harvard University, Cambridge, Massachusetts, 15 de </w:t>
      </w:r>
      <w:proofErr w:type="spellStart"/>
      <w:r>
        <w:rPr>
          <w:rFonts w:cs="Arial"/>
          <w:sz w:val="20"/>
          <w:lang w:val="en-US"/>
        </w:rPr>
        <w:t>agosto</w:t>
      </w:r>
      <w:proofErr w:type="spellEnd"/>
      <w:r>
        <w:rPr>
          <w:rFonts w:cs="Arial"/>
          <w:sz w:val="20"/>
          <w:lang w:val="en-US"/>
        </w:rPr>
        <w:t xml:space="preserve"> de 1957.</w:t>
      </w:r>
    </w:p>
    <w:p w:rsidR="007D34C8" w:rsidRDefault="007D34C8" w:rsidP="007D34C8">
      <w:pPr>
        <w:ind w:left="288" w:hanging="288"/>
        <w:jc w:val="both"/>
        <w:rPr>
          <w:rFonts w:cs="Arial"/>
          <w:sz w:val="20"/>
          <w:lang w:val="en-US"/>
        </w:rPr>
      </w:pPr>
      <w:proofErr w:type="spellStart"/>
      <w:r>
        <w:rPr>
          <w:rFonts w:cs="Arial"/>
          <w:sz w:val="20"/>
          <w:lang w:val="en-US"/>
        </w:rPr>
        <w:t>Ochiai</w:t>
      </w:r>
      <w:proofErr w:type="spellEnd"/>
      <w:r>
        <w:rPr>
          <w:rFonts w:cs="Arial"/>
          <w:sz w:val="20"/>
          <w:lang w:val="en-US"/>
        </w:rPr>
        <w:t xml:space="preserve">, </w:t>
      </w:r>
      <w:proofErr w:type="spellStart"/>
      <w:r>
        <w:rPr>
          <w:rFonts w:cs="Arial"/>
          <w:sz w:val="20"/>
          <w:lang w:val="en-US"/>
        </w:rPr>
        <w:t>Kazuyasu</w:t>
      </w:r>
      <w:proofErr w:type="spellEnd"/>
      <w:r>
        <w:rPr>
          <w:rFonts w:cs="Arial"/>
          <w:sz w:val="20"/>
          <w:lang w:val="en-US"/>
        </w:rPr>
        <w:t xml:space="preserve">, </w:t>
      </w:r>
      <w:r>
        <w:rPr>
          <w:rFonts w:cs="Arial"/>
          <w:i/>
          <w:sz w:val="20"/>
          <w:lang w:val="en-US"/>
        </w:rPr>
        <w:t xml:space="preserve">Meanings performed, symbols read: Anthropological studies on Latin America, </w:t>
      </w:r>
      <w:r>
        <w:rPr>
          <w:rFonts w:cs="Arial"/>
          <w:sz w:val="20"/>
          <w:lang w:val="en-US"/>
        </w:rPr>
        <w:t>Tokyo, Tokyo University of Foreign Studies, Institute for the Study of Languages and Cultures of Asia and Africa, 1989.</w:t>
      </w:r>
    </w:p>
    <w:p w:rsidR="007D34C8" w:rsidRDefault="007D34C8" w:rsidP="007D34C8">
      <w:pPr>
        <w:ind w:left="288" w:hanging="288"/>
        <w:jc w:val="both"/>
        <w:rPr>
          <w:rFonts w:cs="Arial"/>
          <w:sz w:val="20"/>
        </w:rPr>
      </w:pPr>
      <w:r>
        <w:rPr>
          <w:rFonts w:cs="Arial"/>
          <w:sz w:val="20"/>
        </w:rPr>
        <w:t xml:space="preserve">Ochoa, Lorenzo. </w:t>
      </w:r>
      <w:r>
        <w:rPr>
          <w:rFonts w:cs="Arial"/>
          <w:i/>
          <w:sz w:val="20"/>
        </w:rPr>
        <w:t xml:space="preserve">Historia prehispánica de </w:t>
      </w:r>
      <w:smartTag w:uri="urn:schemas-microsoft-com:office:smarttags" w:element="PersonName">
        <w:smartTagPr>
          <w:attr w:name="ProductID" w:val="la Huaxteca"/>
        </w:smartTagPr>
        <w:r>
          <w:rPr>
            <w:rFonts w:cs="Arial"/>
            <w:i/>
            <w:sz w:val="20"/>
          </w:rPr>
          <w:t>la Huaxteca</w:t>
        </w:r>
      </w:smartTag>
      <w:r>
        <w:rPr>
          <w:rFonts w:cs="Arial"/>
          <w:i/>
          <w:sz w:val="20"/>
        </w:rPr>
        <w:t>,</w:t>
      </w:r>
      <w:r>
        <w:rPr>
          <w:rFonts w:cs="Arial"/>
          <w:sz w:val="20"/>
        </w:rPr>
        <w:t xml:space="preserve"> México, UNAM, Instituto de Investigaciones Antropológicas, 1979.</w:t>
      </w:r>
    </w:p>
    <w:p w:rsidR="007D34C8" w:rsidRDefault="007D34C8" w:rsidP="007D34C8">
      <w:pPr>
        <w:ind w:left="288" w:hanging="288"/>
        <w:jc w:val="both"/>
        <w:rPr>
          <w:rFonts w:cs="Arial"/>
          <w:sz w:val="20"/>
        </w:rPr>
      </w:pPr>
      <w:r>
        <w:rPr>
          <w:rFonts w:cs="Arial"/>
          <w:sz w:val="20"/>
        </w:rPr>
        <w:t>Ortiz de Montellano, Bernardo R., "¿Una clasificación botánica entre los nahoas?" en</w:t>
      </w:r>
      <w:r>
        <w:rPr>
          <w:rFonts w:cs="Arial"/>
          <w:i/>
          <w:sz w:val="20"/>
        </w:rPr>
        <w:t xml:space="preserve"> Estado actual del conocimiento en plantas medicinales mexicanas,</w:t>
      </w:r>
      <w:r>
        <w:rPr>
          <w:rFonts w:cs="Arial"/>
          <w:sz w:val="20"/>
        </w:rPr>
        <w:t xml:space="preserve"> México, Instituto Mexicano para el Estudio de las Plantas Medicinales, 1976, p. 27-49.</w:t>
      </w:r>
    </w:p>
    <w:p w:rsidR="007D34C8" w:rsidRDefault="007D34C8" w:rsidP="007D34C8">
      <w:pPr>
        <w:ind w:left="288" w:hanging="288"/>
        <w:jc w:val="both"/>
        <w:rPr>
          <w:rFonts w:cs="Arial"/>
          <w:sz w:val="20"/>
        </w:rPr>
      </w:pPr>
      <w:r>
        <w:rPr>
          <w:rFonts w:cs="Arial"/>
          <w:sz w:val="20"/>
        </w:rPr>
        <w:t xml:space="preserve">Ortiz de Montellano, Bernardo R., "El conocimiento de la naturaleza entre los mexicas. Taxonomía", en </w:t>
      </w:r>
      <w:r>
        <w:rPr>
          <w:rFonts w:cs="Arial"/>
          <w:i/>
          <w:sz w:val="20"/>
        </w:rPr>
        <w:t>Historia general de la medicina en México,</w:t>
      </w:r>
      <w:r>
        <w:rPr>
          <w:rFonts w:cs="Arial"/>
          <w:sz w:val="20"/>
        </w:rPr>
        <w:t xml:space="preserve"> coord. </w:t>
      </w:r>
      <w:proofErr w:type="spellStart"/>
      <w:r>
        <w:rPr>
          <w:rFonts w:cs="Arial"/>
          <w:sz w:val="20"/>
        </w:rPr>
        <w:t>gral.</w:t>
      </w:r>
      <w:proofErr w:type="spellEnd"/>
      <w:r>
        <w:rPr>
          <w:rFonts w:cs="Arial"/>
          <w:sz w:val="20"/>
        </w:rPr>
        <w:t xml:space="preserve"> Fernando Martínez Cortés, v. I, </w:t>
      </w:r>
      <w:r>
        <w:rPr>
          <w:rFonts w:cs="Arial"/>
          <w:i/>
          <w:sz w:val="20"/>
        </w:rPr>
        <w:t>México antiguo,</w:t>
      </w:r>
      <w:r>
        <w:rPr>
          <w:rFonts w:cs="Arial"/>
          <w:sz w:val="20"/>
        </w:rPr>
        <w:t xml:space="preserve"> </w:t>
      </w:r>
      <w:proofErr w:type="spellStart"/>
      <w:r>
        <w:rPr>
          <w:rFonts w:cs="Arial"/>
          <w:sz w:val="20"/>
        </w:rPr>
        <w:t>coords</w:t>
      </w:r>
      <w:proofErr w:type="spellEnd"/>
      <w:r>
        <w:rPr>
          <w:rFonts w:cs="Arial"/>
          <w:sz w:val="20"/>
        </w:rPr>
        <w:t>. Alfredo López Austin y Carlos Viesca Treviño, México, UNAM, Facultad de Medicina/Academia Nacional de Medicina, 1984, p. 115-132.</w:t>
      </w:r>
    </w:p>
    <w:p w:rsidR="007D34C8" w:rsidRDefault="007D34C8" w:rsidP="007D34C8">
      <w:pPr>
        <w:ind w:left="288" w:hanging="288"/>
        <w:jc w:val="both"/>
        <w:rPr>
          <w:rFonts w:cs="Arial"/>
          <w:sz w:val="20"/>
        </w:rPr>
      </w:pPr>
      <w:r>
        <w:rPr>
          <w:rFonts w:cs="Arial"/>
          <w:sz w:val="20"/>
        </w:rPr>
        <w:t xml:space="preserve">Ortiz de Montellano, Bernardo. </w:t>
      </w:r>
      <w:r>
        <w:rPr>
          <w:rFonts w:cs="Arial"/>
          <w:i/>
          <w:sz w:val="20"/>
        </w:rPr>
        <w:t>Medicina, salud y nutrición aztecas,</w:t>
      </w:r>
      <w:r>
        <w:rPr>
          <w:rFonts w:cs="Arial"/>
          <w:sz w:val="20"/>
        </w:rPr>
        <w:t xml:space="preserve"> México, Siglo Veintiuno Editores, 1993.</w:t>
      </w:r>
    </w:p>
    <w:p w:rsidR="007D34C8" w:rsidRDefault="007D34C8" w:rsidP="007D34C8">
      <w:pPr>
        <w:ind w:left="288" w:hanging="288"/>
        <w:jc w:val="both"/>
        <w:rPr>
          <w:rFonts w:cs="Arial"/>
          <w:sz w:val="20"/>
        </w:rPr>
      </w:pPr>
      <w:proofErr w:type="spellStart"/>
      <w:r>
        <w:rPr>
          <w:rFonts w:cs="Arial"/>
          <w:sz w:val="20"/>
        </w:rPr>
        <w:t>Panofsky</w:t>
      </w:r>
      <w:proofErr w:type="spellEnd"/>
      <w:r>
        <w:rPr>
          <w:rFonts w:cs="Arial"/>
          <w:sz w:val="20"/>
        </w:rPr>
        <w:t xml:space="preserve">, Erwin, </w:t>
      </w:r>
      <w:r>
        <w:rPr>
          <w:rFonts w:cs="Arial"/>
          <w:i/>
          <w:sz w:val="20"/>
        </w:rPr>
        <w:t>Estudios sobre iconología,</w:t>
      </w:r>
      <w:r>
        <w:rPr>
          <w:rFonts w:cs="Arial"/>
          <w:sz w:val="20"/>
        </w:rPr>
        <w:t xml:space="preserve"> Madrid, Alianza Editorial, 1972.</w:t>
      </w:r>
    </w:p>
    <w:p w:rsidR="007D34C8" w:rsidRDefault="007D34C8" w:rsidP="007D34C8">
      <w:pPr>
        <w:ind w:left="288" w:hanging="288"/>
        <w:jc w:val="both"/>
        <w:rPr>
          <w:rFonts w:cs="Arial"/>
          <w:sz w:val="20"/>
          <w:lang w:val="en-US"/>
        </w:rPr>
      </w:pPr>
      <w:r>
        <w:rPr>
          <w:rFonts w:cs="Arial"/>
          <w:sz w:val="20"/>
          <w:lang w:val="en-US"/>
        </w:rPr>
        <w:t xml:space="preserve">Panofsky, Erwin, </w:t>
      </w:r>
      <w:r>
        <w:rPr>
          <w:rFonts w:cs="Arial"/>
          <w:i/>
          <w:sz w:val="20"/>
          <w:lang w:val="en-US"/>
        </w:rPr>
        <w:t>Renaissance and Renascences in Western Art,</w:t>
      </w:r>
      <w:r>
        <w:rPr>
          <w:rFonts w:cs="Arial"/>
          <w:sz w:val="20"/>
          <w:lang w:val="en-US"/>
        </w:rPr>
        <w:t xml:space="preserve"> </w:t>
      </w:r>
      <w:proofErr w:type="spellStart"/>
      <w:r>
        <w:rPr>
          <w:rFonts w:cs="Arial"/>
          <w:sz w:val="20"/>
          <w:lang w:val="en-US"/>
        </w:rPr>
        <w:t>Stokholm</w:t>
      </w:r>
      <w:proofErr w:type="spellEnd"/>
      <w:r>
        <w:rPr>
          <w:rFonts w:cs="Arial"/>
          <w:sz w:val="20"/>
          <w:lang w:val="en-US"/>
        </w:rPr>
        <w:t xml:space="preserve">, </w:t>
      </w:r>
      <w:proofErr w:type="spellStart"/>
      <w:r>
        <w:rPr>
          <w:rFonts w:cs="Arial"/>
          <w:sz w:val="20"/>
          <w:lang w:val="en-US"/>
        </w:rPr>
        <w:t>Almquist</w:t>
      </w:r>
      <w:proofErr w:type="spellEnd"/>
      <w:r>
        <w:rPr>
          <w:rFonts w:cs="Arial"/>
          <w:sz w:val="20"/>
          <w:lang w:val="en-US"/>
        </w:rPr>
        <w:t>/</w:t>
      </w:r>
      <w:proofErr w:type="spellStart"/>
      <w:r>
        <w:rPr>
          <w:rFonts w:cs="Arial"/>
          <w:sz w:val="20"/>
          <w:lang w:val="en-US"/>
        </w:rPr>
        <w:t>Wiksells</w:t>
      </w:r>
      <w:proofErr w:type="spellEnd"/>
      <w:r>
        <w:rPr>
          <w:rFonts w:cs="Arial"/>
          <w:sz w:val="20"/>
          <w:lang w:val="en-US"/>
        </w:rPr>
        <w:t>, 1960.</w:t>
      </w:r>
    </w:p>
    <w:p w:rsidR="007D34C8" w:rsidRDefault="007D34C8" w:rsidP="007D34C8">
      <w:pPr>
        <w:ind w:left="288" w:hanging="288"/>
        <w:jc w:val="both"/>
        <w:rPr>
          <w:rFonts w:cs="Arial"/>
          <w:sz w:val="20"/>
        </w:rPr>
      </w:pPr>
      <w:proofErr w:type="spellStart"/>
      <w:r>
        <w:rPr>
          <w:rFonts w:cs="Arial"/>
          <w:sz w:val="20"/>
        </w:rPr>
        <w:t>Panofsky</w:t>
      </w:r>
      <w:proofErr w:type="spellEnd"/>
      <w:r>
        <w:rPr>
          <w:rFonts w:cs="Arial"/>
          <w:sz w:val="20"/>
        </w:rPr>
        <w:t xml:space="preserve">, Erwin, </w:t>
      </w:r>
      <w:r>
        <w:rPr>
          <w:rFonts w:cs="Arial"/>
          <w:i/>
          <w:sz w:val="20"/>
        </w:rPr>
        <w:t xml:space="preserve">Significado en las artes visuales, </w:t>
      </w:r>
      <w:r>
        <w:rPr>
          <w:rFonts w:cs="Arial"/>
          <w:sz w:val="20"/>
        </w:rPr>
        <w:t>Buenos Aires, Ediciones Infinito, 1970.</w:t>
      </w:r>
    </w:p>
    <w:p w:rsidR="007D34C8" w:rsidRDefault="007D34C8" w:rsidP="007D34C8">
      <w:pPr>
        <w:ind w:left="284" w:hanging="284"/>
        <w:jc w:val="both"/>
        <w:rPr>
          <w:sz w:val="20"/>
          <w:lang w:val="en-US"/>
        </w:rPr>
      </w:pPr>
      <w:r>
        <w:rPr>
          <w:sz w:val="20"/>
          <w:lang w:val="en-US"/>
        </w:rPr>
        <w:t xml:space="preserve">Parsons, Elsie Clews, </w:t>
      </w:r>
      <w:proofErr w:type="spellStart"/>
      <w:r>
        <w:rPr>
          <w:i/>
          <w:sz w:val="20"/>
          <w:lang w:val="en-US"/>
        </w:rPr>
        <w:t>Mitla</w:t>
      </w:r>
      <w:proofErr w:type="spellEnd"/>
      <w:r>
        <w:rPr>
          <w:i/>
          <w:sz w:val="20"/>
          <w:lang w:val="en-US"/>
        </w:rPr>
        <w:t xml:space="preserve">. Town of the Souls and Other </w:t>
      </w:r>
      <w:proofErr w:type="spellStart"/>
      <w:r>
        <w:rPr>
          <w:i/>
          <w:sz w:val="20"/>
          <w:lang w:val="en-US"/>
        </w:rPr>
        <w:t>Zapoteco</w:t>
      </w:r>
      <w:proofErr w:type="spellEnd"/>
      <w:r>
        <w:rPr>
          <w:i/>
          <w:sz w:val="20"/>
          <w:lang w:val="en-US"/>
        </w:rPr>
        <w:t>-Speaking Pueblos of Oaxaca, Mexico,</w:t>
      </w:r>
      <w:r>
        <w:rPr>
          <w:sz w:val="20"/>
          <w:lang w:val="en-US"/>
        </w:rPr>
        <w:t xml:space="preserve"> Chicago, The University of Chicago Press, 1936.</w:t>
      </w:r>
    </w:p>
    <w:p w:rsidR="007D34C8" w:rsidRDefault="007D34C8" w:rsidP="007D34C8">
      <w:pPr>
        <w:ind w:left="288" w:hanging="288"/>
        <w:jc w:val="both"/>
        <w:rPr>
          <w:rFonts w:cs="Arial"/>
          <w:sz w:val="20"/>
          <w:lang w:val="en-US"/>
        </w:rPr>
      </w:pPr>
      <w:proofErr w:type="spellStart"/>
      <w:r>
        <w:rPr>
          <w:rFonts w:cs="Arial"/>
          <w:sz w:val="20"/>
          <w:lang w:val="en-US"/>
        </w:rPr>
        <w:t>Pasztory</w:t>
      </w:r>
      <w:proofErr w:type="spellEnd"/>
      <w:r>
        <w:rPr>
          <w:rFonts w:cs="Arial"/>
          <w:sz w:val="20"/>
          <w:lang w:val="en-US"/>
        </w:rPr>
        <w:t xml:space="preserve">, Esther. </w:t>
      </w:r>
      <w:r>
        <w:rPr>
          <w:rFonts w:cs="Arial"/>
          <w:i/>
          <w:sz w:val="20"/>
          <w:lang w:val="en-US"/>
        </w:rPr>
        <w:t xml:space="preserve">Aztec </w:t>
      </w:r>
      <w:smartTag w:uri="urn:schemas-microsoft-com:office:smarttags" w:element="City">
        <w:r>
          <w:rPr>
            <w:rFonts w:cs="Arial"/>
            <w:i/>
            <w:sz w:val="20"/>
            <w:lang w:val="en-US"/>
          </w:rPr>
          <w:t>Art</w:t>
        </w:r>
      </w:smartTag>
      <w:r>
        <w:rPr>
          <w:rFonts w:cs="Arial"/>
          <w:i/>
          <w:sz w:val="20"/>
          <w:lang w:val="en-US"/>
        </w:rPr>
        <w:t xml:space="preserve">, </w:t>
      </w:r>
      <w:smartTag w:uri="urn:schemas-microsoft-com:office:smarttags" w:element="State">
        <w:r>
          <w:rPr>
            <w:rFonts w:cs="Arial"/>
            <w:sz w:val="20"/>
            <w:lang w:val="en-US"/>
          </w:rPr>
          <w:t>New York</w:t>
        </w:r>
      </w:smartTag>
      <w:r>
        <w:rPr>
          <w:rFonts w:cs="Arial"/>
          <w:sz w:val="20"/>
          <w:lang w:val="en-US"/>
        </w:rPr>
        <w:t xml:space="preserve">, Harry </w:t>
      </w:r>
      <w:smartTag w:uri="urn:schemas-microsoft-com:office:smarttags" w:element="place">
        <w:r>
          <w:rPr>
            <w:rFonts w:cs="Arial"/>
            <w:sz w:val="20"/>
            <w:lang w:val="en-US"/>
          </w:rPr>
          <w:t>N. Abrams</w:t>
        </w:r>
      </w:smartTag>
      <w:r>
        <w:rPr>
          <w:rFonts w:cs="Arial"/>
          <w:sz w:val="20"/>
          <w:lang w:val="en-US"/>
        </w:rPr>
        <w:t>, 1983.</w:t>
      </w:r>
    </w:p>
    <w:p w:rsidR="007D34C8" w:rsidRDefault="007D34C8" w:rsidP="007D34C8">
      <w:pPr>
        <w:ind w:left="288" w:hanging="288"/>
        <w:jc w:val="both"/>
        <w:rPr>
          <w:rFonts w:cs="Arial"/>
          <w:sz w:val="20"/>
        </w:rPr>
      </w:pPr>
      <w:r>
        <w:rPr>
          <w:rFonts w:cs="Arial"/>
          <w:i/>
          <w:sz w:val="20"/>
        </w:rPr>
        <w:t xml:space="preserve">Pensar América. Cosmovisión mesoamericana y andina, </w:t>
      </w:r>
      <w:proofErr w:type="spellStart"/>
      <w:r>
        <w:rPr>
          <w:rFonts w:cs="Arial"/>
          <w:sz w:val="20"/>
        </w:rPr>
        <w:t>comp.</w:t>
      </w:r>
      <w:proofErr w:type="spellEnd"/>
      <w:r>
        <w:rPr>
          <w:rFonts w:cs="Arial"/>
          <w:sz w:val="20"/>
        </w:rPr>
        <w:t xml:space="preserve"> A. Garrido Aranda, Córdoba, Obra Social y Cultural </w:t>
      </w:r>
      <w:proofErr w:type="spellStart"/>
      <w:r>
        <w:rPr>
          <w:rFonts w:cs="Arial"/>
          <w:sz w:val="20"/>
        </w:rPr>
        <w:t>Cajasur</w:t>
      </w:r>
      <w:proofErr w:type="spellEnd"/>
      <w:r>
        <w:rPr>
          <w:rFonts w:cs="Arial"/>
          <w:sz w:val="20"/>
        </w:rPr>
        <w:t>, Ayuntamiento de Montilla, 1997.</w:t>
      </w:r>
    </w:p>
    <w:p w:rsidR="007D34C8" w:rsidRDefault="007D34C8" w:rsidP="007D34C8">
      <w:pPr>
        <w:ind w:left="288" w:hanging="288"/>
        <w:jc w:val="both"/>
        <w:rPr>
          <w:rFonts w:cs="Arial"/>
          <w:sz w:val="20"/>
        </w:rPr>
      </w:pPr>
      <w:r>
        <w:rPr>
          <w:rFonts w:cs="Arial"/>
          <w:sz w:val="20"/>
        </w:rPr>
        <w:t xml:space="preserve">Piña Chan, Román, </w:t>
      </w:r>
      <w:r>
        <w:rPr>
          <w:rFonts w:cs="Arial"/>
          <w:i/>
          <w:sz w:val="20"/>
        </w:rPr>
        <w:t xml:space="preserve">Quetzalcóatl. Serpiente emplumada, </w:t>
      </w:r>
      <w:r>
        <w:rPr>
          <w:rFonts w:cs="Arial"/>
          <w:sz w:val="20"/>
        </w:rPr>
        <w:t>México, Fondo de Cultura Económica, 1985, (Lecturas mexicanas: 69).</w:t>
      </w:r>
    </w:p>
    <w:p w:rsidR="007D34C8" w:rsidRDefault="007D34C8" w:rsidP="007D34C8">
      <w:pPr>
        <w:ind w:left="288" w:hanging="288"/>
        <w:jc w:val="both"/>
        <w:rPr>
          <w:rFonts w:cs="Arial"/>
          <w:sz w:val="20"/>
        </w:rPr>
      </w:pPr>
      <w:r>
        <w:rPr>
          <w:rFonts w:cs="Arial"/>
          <w:sz w:val="20"/>
        </w:rPr>
        <w:t xml:space="preserve">Piña Chan, Román. </w:t>
      </w:r>
      <w:r>
        <w:rPr>
          <w:rFonts w:cs="Arial"/>
          <w:i/>
          <w:sz w:val="20"/>
        </w:rPr>
        <w:t xml:space="preserve">Chichén Itzá. La ciudad de los brujos del agua, </w:t>
      </w:r>
      <w:r>
        <w:rPr>
          <w:rFonts w:cs="Arial"/>
          <w:sz w:val="20"/>
        </w:rPr>
        <w:t>México, Fondo de Cultura Económica, 1980.</w:t>
      </w:r>
    </w:p>
    <w:p w:rsidR="007D34C8" w:rsidRDefault="007D34C8" w:rsidP="007D34C8">
      <w:pPr>
        <w:ind w:left="288" w:hanging="288"/>
        <w:jc w:val="both"/>
        <w:rPr>
          <w:rFonts w:cs="Arial"/>
          <w:sz w:val="20"/>
        </w:rPr>
      </w:pPr>
      <w:r>
        <w:rPr>
          <w:rFonts w:cs="Arial"/>
          <w:sz w:val="20"/>
        </w:rPr>
        <w:t xml:space="preserve">Pomar, Juan Bautista, </w:t>
      </w:r>
      <w:r>
        <w:rPr>
          <w:rFonts w:cs="Arial"/>
          <w:i/>
          <w:sz w:val="20"/>
        </w:rPr>
        <w:t xml:space="preserve">Relación de </w:t>
      </w:r>
      <w:proofErr w:type="spellStart"/>
      <w:r>
        <w:rPr>
          <w:rFonts w:cs="Arial"/>
          <w:i/>
          <w:sz w:val="20"/>
        </w:rPr>
        <w:t>Tetzcoco</w:t>
      </w:r>
      <w:proofErr w:type="spellEnd"/>
      <w:r>
        <w:rPr>
          <w:rFonts w:cs="Arial"/>
          <w:i/>
          <w:sz w:val="20"/>
        </w:rPr>
        <w:t xml:space="preserve">, </w:t>
      </w:r>
      <w:r>
        <w:rPr>
          <w:rFonts w:cs="Arial"/>
          <w:sz w:val="20"/>
        </w:rPr>
        <w:t xml:space="preserve">en </w:t>
      </w:r>
      <w:r>
        <w:rPr>
          <w:rFonts w:cs="Arial"/>
          <w:position w:val="6"/>
          <w:sz w:val="20"/>
        </w:rPr>
        <w:t>_______</w:t>
      </w:r>
      <w:r>
        <w:rPr>
          <w:rFonts w:cs="Arial"/>
          <w:sz w:val="20"/>
        </w:rPr>
        <w:t xml:space="preserve"> </w:t>
      </w:r>
      <w:r>
        <w:rPr>
          <w:rFonts w:cs="Arial"/>
          <w:i/>
          <w:sz w:val="20"/>
        </w:rPr>
        <w:t>et al., Relaciones de Texcoco</w:t>
      </w:r>
      <w:r>
        <w:rPr>
          <w:rFonts w:cs="Arial"/>
          <w:sz w:val="20"/>
        </w:rPr>
        <w:t xml:space="preserve"> y de </w:t>
      </w:r>
      <w:smartTag w:uri="urn:schemas-microsoft-com:office:smarttags" w:element="PersonName">
        <w:smartTagPr>
          <w:attr w:name="ProductID" w:val="la Nueva Espa￱a"/>
        </w:smartTagPr>
        <w:r>
          <w:rPr>
            <w:rFonts w:cs="Arial"/>
            <w:sz w:val="20"/>
          </w:rPr>
          <w:t>la Nueva España</w:t>
        </w:r>
      </w:smartTag>
      <w:r>
        <w:rPr>
          <w:rFonts w:cs="Arial"/>
          <w:sz w:val="20"/>
        </w:rPr>
        <w:t xml:space="preserve">, </w:t>
      </w:r>
      <w:proofErr w:type="spellStart"/>
      <w:r>
        <w:rPr>
          <w:rFonts w:cs="Arial"/>
          <w:sz w:val="20"/>
        </w:rPr>
        <w:t>introd</w:t>
      </w:r>
      <w:proofErr w:type="spellEnd"/>
      <w:r>
        <w:rPr>
          <w:rFonts w:cs="Arial"/>
          <w:sz w:val="20"/>
        </w:rPr>
        <w:t xml:space="preserve">. de Joaquín García Icazbalceta, México, Editorial Chávez </w:t>
      </w:r>
      <w:proofErr w:type="spellStart"/>
      <w:r>
        <w:rPr>
          <w:rFonts w:cs="Arial"/>
          <w:sz w:val="20"/>
        </w:rPr>
        <w:t>Hayhoe</w:t>
      </w:r>
      <w:proofErr w:type="spellEnd"/>
      <w:r>
        <w:rPr>
          <w:rFonts w:cs="Arial"/>
          <w:sz w:val="20"/>
        </w:rPr>
        <w:t>, 1941, p. 1-64.</w:t>
      </w:r>
    </w:p>
    <w:p w:rsidR="007D34C8" w:rsidRDefault="007D34C8" w:rsidP="007D34C8">
      <w:pPr>
        <w:ind w:left="288" w:hanging="288"/>
        <w:jc w:val="both"/>
        <w:rPr>
          <w:rFonts w:cs="Arial"/>
          <w:sz w:val="20"/>
        </w:rPr>
      </w:pPr>
      <w:r>
        <w:rPr>
          <w:rFonts w:cs="Arial"/>
          <w:sz w:val="20"/>
        </w:rPr>
        <w:t xml:space="preserve">Ponce, Pedro, </w:t>
      </w:r>
      <w:r>
        <w:rPr>
          <w:rFonts w:cs="Arial"/>
          <w:i/>
          <w:sz w:val="20"/>
        </w:rPr>
        <w:t>Breve relación de los dioses y ritos de la gentilidad,</w:t>
      </w:r>
      <w:r>
        <w:rPr>
          <w:rFonts w:cs="Arial"/>
          <w:sz w:val="20"/>
        </w:rPr>
        <w:t xml:space="preserve"> en Jacinto de </w:t>
      </w:r>
      <w:smartTag w:uri="urn:schemas-microsoft-com:office:smarttags" w:element="PersonName">
        <w:smartTagPr>
          <w:attr w:name="ProductID" w:val="la Serna"/>
        </w:smartTagPr>
        <w:r>
          <w:rPr>
            <w:rFonts w:cs="Arial"/>
            <w:sz w:val="20"/>
          </w:rPr>
          <w:t>la Serna</w:t>
        </w:r>
      </w:smartTag>
      <w:r>
        <w:rPr>
          <w:rFonts w:cs="Arial"/>
          <w:sz w:val="20"/>
        </w:rPr>
        <w:t xml:space="preserve"> y otros, </w:t>
      </w:r>
      <w:r>
        <w:rPr>
          <w:rFonts w:cs="Arial"/>
          <w:i/>
          <w:sz w:val="20"/>
        </w:rPr>
        <w:t>Tratado de las idolatrías, supersticiones, dioses, ritos, hechicerías y otras costumbres gentílicas de las razas aborígenes de México,</w:t>
      </w:r>
      <w:r>
        <w:rPr>
          <w:rFonts w:cs="Arial"/>
          <w:sz w:val="20"/>
        </w:rPr>
        <w:t xml:space="preserve"> notas, comentarios y un estudio de Francisco del Paso y Troncoso, 2 v., México, Ediciones Fuente Cultural, 1953, v. I, p. 369-380.</w:t>
      </w:r>
    </w:p>
    <w:p w:rsidR="007D34C8" w:rsidRDefault="007D34C8" w:rsidP="007D34C8">
      <w:pPr>
        <w:ind w:left="288" w:hanging="288"/>
        <w:jc w:val="both"/>
        <w:rPr>
          <w:rFonts w:cs="Arial"/>
          <w:sz w:val="20"/>
        </w:rPr>
      </w:pPr>
      <w:proofErr w:type="spellStart"/>
      <w:r>
        <w:rPr>
          <w:rFonts w:cs="Arial"/>
          <w:i/>
          <w:sz w:val="20"/>
        </w:rPr>
        <w:t>Popol</w:t>
      </w:r>
      <w:proofErr w:type="spellEnd"/>
      <w:r>
        <w:rPr>
          <w:rFonts w:cs="Arial"/>
          <w:i/>
          <w:sz w:val="20"/>
        </w:rPr>
        <w:t xml:space="preserve"> </w:t>
      </w:r>
      <w:proofErr w:type="spellStart"/>
      <w:r>
        <w:rPr>
          <w:rFonts w:cs="Arial"/>
          <w:i/>
          <w:sz w:val="20"/>
        </w:rPr>
        <w:t>vuh</w:t>
      </w:r>
      <w:proofErr w:type="spellEnd"/>
      <w:r>
        <w:rPr>
          <w:rFonts w:cs="Arial"/>
          <w:i/>
          <w:sz w:val="20"/>
        </w:rPr>
        <w:t>. Las antiguas historias del Quiché,</w:t>
      </w:r>
      <w:r>
        <w:rPr>
          <w:rFonts w:cs="Arial"/>
          <w:sz w:val="20"/>
        </w:rPr>
        <w:t xml:space="preserve"> trad., </w:t>
      </w:r>
      <w:proofErr w:type="spellStart"/>
      <w:r>
        <w:rPr>
          <w:rFonts w:cs="Arial"/>
          <w:sz w:val="20"/>
        </w:rPr>
        <w:t>introd</w:t>
      </w:r>
      <w:proofErr w:type="spellEnd"/>
      <w:r>
        <w:rPr>
          <w:rFonts w:cs="Arial"/>
          <w:sz w:val="20"/>
        </w:rPr>
        <w:t>. y notas de Adrián Recinos, 7</w:t>
      </w:r>
      <w:r>
        <w:rPr>
          <w:rFonts w:cs="Arial"/>
          <w:position w:val="6"/>
          <w:sz w:val="20"/>
        </w:rPr>
        <w:t>a</w:t>
      </w:r>
      <w:r>
        <w:rPr>
          <w:rFonts w:cs="Arial"/>
          <w:sz w:val="20"/>
        </w:rPr>
        <w:t xml:space="preserve"> ed., México, Fondo de Cultura Económica, 1964.</w:t>
      </w:r>
    </w:p>
    <w:p w:rsidR="007D34C8" w:rsidRPr="00122BDC" w:rsidRDefault="007D34C8" w:rsidP="007D34C8">
      <w:pPr>
        <w:tabs>
          <w:tab w:val="left" w:pos="3969"/>
        </w:tabs>
        <w:ind w:left="284" w:hanging="284"/>
        <w:jc w:val="both"/>
        <w:rPr>
          <w:sz w:val="20"/>
        </w:rPr>
      </w:pPr>
      <w:r w:rsidRPr="00122BDC">
        <w:rPr>
          <w:sz w:val="20"/>
        </w:rPr>
        <w:t xml:space="preserve">Portal </w:t>
      </w:r>
      <w:proofErr w:type="spellStart"/>
      <w:r w:rsidRPr="00122BDC">
        <w:rPr>
          <w:sz w:val="20"/>
        </w:rPr>
        <w:t>Ariosa</w:t>
      </w:r>
      <w:proofErr w:type="spellEnd"/>
      <w:r w:rsidRPr="00122BDC">
        <w:rPr>
          <w:sz w:val="20"/>
        </w:rPr>
        <w:t>, María Ana, “El concepto de cosmovisión desde la antropología mexicana contemporánea”, Inventario</w:t>
      </w:r>
      <w:r w:rsidRPr="00122BDC">
        <w:rPr>
          <w:i/>
          <w:sz w:val="20"/>
        </w:rPr>
        <w:t xml:space="preserve"> Antropológico, </w:t>
      </w:r>
      <w:r w:rsidRPr="00122BDC">
        <w:rPr>
          <w:sz w:val="20"/>
        </w:rPr>
        <w:t xml:space="preserve">v. 2, UAM, anuario de la revista </w:t>
      </w:r>
      <w:r w:rsidRPr="00122BDC">
        <w:rPr>
          <w:i/>
          <w:sz w:val="20"/>
        </w:rPr>
        <w:t xml:space="preserve">Alteridades, </w:t>
      </w:r>
      <w:r w:rsidRPr="00122BDC">
        <w:rPr>
          <w:sz w:val="20"/>
        </w:rPr>
        <w:t xml:space="preserve"> 1996, p. 59-83.</w:t>
      </w:r>
    </w:p>
    <w:p w:rsidR="007D34C8" w:rsidRDefault="007D34C8" w:rsidP="007D34C8">
      <w:pPr>
        <w:ind w:left="284" w:hanging="284"/>
        <w:jc w:val="both"/>
        <w:rPr>
          <w:sz w:val="20"/>
          <w:lang w:val="es-MX"/>
        </w:rPr>
      </w:pPr>
      <w:proofErr w:type="spellStart"/>
      <w:r>
        <w:rPr>
          <w:sz w:val="20"/>
          <w:lang w:val="es-MX"/>
        </w:rPr>
        <w:lastRenderedPageBreak/>
        <w:t>Preuss</w:t>
      </w:r>
      <w:proofErr w:type="spellEnd"/>
      <w:r>
        <w:rPr>
          <w:sz w:val="20"/>
          <w:lang w:val="es-MX"/>
        </w:rPr>
        <w:t xml:space="preserve">, Konrad T., </w:t>
      </w:r>
      <w:r>
        <w:rPr>
          <w:i/>
          <w:sz w:val="20"/>
          <w:lang w:val="es-MX"/>
        </w:rPr>
        <w:t xml:space="preserve">Mitos y cuentos nahuas de </w:t>
      </w:r>
      <w:smartTag w:uri="urn:schemas-microsoft-com:office:smarttags" w:element="PersonName">
        <w:smartTagPr>
          <w:attr w:name="ProductID" w:val="la Sierra Madre"/>
        </w:smartTagPr>
        <w:r>
          <w:rPr>
            <w:i/>
            <w:sz w:val="20"/>
            <w:lang w:val="es-MX"/>
          </w:rPr>
          <w:t>la Sierra Madre</w:t>
        </w:r>
      </w:smartTag>
      <w:r>
        <w:rPr>
          <w:i/>
          <w:sz w:val="20"/>
          <w:lang w:val="es-MX"/>
        </w:rPr>
        <w:t xml:space="preserve"> Occidental, </w:t>
      </w:r>
      <w:r>
        <w:rPr>
          <w:sz w:val="20"/>
          <w:lang w:val="es-MX"/>
        </w:rPr>
        <w:t xml:space="preserve">ed. e </w:t>
      </w:r>
      <w:proofErr w:type="spellStart"/>
      <w:r>
        <w:rPr>
          <w:sz w:val="20"/>
          <w:lang w:val="es-MX"/>
        </w:rPr>
        <w:t>introd</w:t>
      </w:r>
      <w:proofErr w:type="spellEnd"/>
      <w:r>
        <w:rPr>
          <w:sz w:val="20"/>
          <w:lang w:val="es-MX"/>
        </w:rPr>
        <w:t xml:space="preserve">. de Elsa </w:t>
      </w:r>
      <w:proofErr w:type="spellStart"/>
      <w:r>
        <w:rPr>
          <w:sz w:val="20"/>
          <w:lang w:val="es-MX"/>
        </w:rPr>
        <w:t>Ziehm</w:t>
      </w:r>
      <w:proofErr w:type="spellEnd"/>
      <w:r>
        <w:rPr>
          <w:sz w:val="20"/>
          <w:lang w:val="es-MX"/>
        </w:rPr>
        <w:t>, México, Instituto Nacional Indigenista, 1982.</w:t>
      </w:r>
    </w:p>
    <w:p w:rsidR="007D34C8" w:rsidRDefault="007D34C8" w:rsidP="007D34C8">
      <w:pPr>
        <w:ind w:left="288" w:hanging="288"/>
        <w:jc w:val="both"/>
        <w:rPr>
          <w:rFonts w:cs="Arial"/>
          <w:sz w:val="20"/>
        </w:rPr>
      </w:pPr>
      <w:r>
        <w:rPr>
          <w:rFonts w:cs="Arial"/>
          <w:i/>
          <w:sz w:val="20"/>
        </w:rPr>
        <w:t>Procesos de indios idólatras y hechiceros,</w:t>
      </w:r>
      <w:r>
        <w:rPr>
          <w:rFonts w:cs="Arial"/>
          <w:sz w:val="20"/>
        </w:rPr>
        <w:t xml:space="preserve"> preliminar de Luis González Obregón, México, Secretaría de Relaciones Exteriores, 1912.</w:t>
      </w:r>
    </w:p>
    <w:p w:rsidR="007D34C8" w:rsidRDefault="007D34C8" w:rsidP="007D34C8">
      <w:pPr>
        <w:ind w:left="288" w:hanging="288"/>
        <w:jc w:val="both"/>
        <w:rPr>
          <w:rFonts w:cs="Arial"/>
          <w:sz w:val="20"/>
        </w:rPr>
      </w:pPr>
      <w:proofErr w:type="spellStart"/>
      <w:r>
        <w:rPr>
          <w:rFonts w:cs="Arial"/>
          <w:sz w:val="20"/>
        </w:rPr>
        <w:t>Pury-Toumi</w:t>
      </w:r>
      <w:proofErr w:type="spellEnd"/>
      <w:r>
        <w:rPr>
          <w:rFonts w:cs="Arial"/>
          <w:sz w:val="20"/>
        </w:rPr>
        <w:t xml:space="preserve">, </w:t>
      </w:r>
      <w:proofErr w:type="spellStart"/>
      <w:r>
        <w:rPr>
          <w:rFonts w:cs="Arial"/>
          <w:sz w:val="20"/>
        </w:rPr>
        <w:t>Sybille</w:t>
      </w:r>
      <w:proofErr w:type="spellEnd"/>
      <w:r>
        <w:rPr>
          <w:rFonts w:cs="Arial"/>
          <w:sz w:val="20"/>
        </w:rPr>
        <w:t xml:space="preserve"> de, </w:t>
      </w:r>
      <w:r>
        <w:rPr>
          <w:rFonts w:cs="Arial"/>
          <w:i/>
          <w:iCs/>
          <w:sz w:val="20"/>
        </w:rPr>
        <w:t xml:space="preserve">De palabras y maravillas. Ensayo sobre la lengua y la cultura de los nahuas (Sierra Norte de Puebla), </w:t>
      </w:r>
      <w:r>
        <w:rPr>
          <w:rFonts w:cs="Arial"/>
          <w:sz w:val="20"/>
        </w:rPr>
        <w:t xml:space="preserve">México, Consejo Nacional para </w:t>
      </w:r>
      <w:smartTag w:uri="urn:schemas-microsoft-com:office:smarttags" w:element="PersonName">
        <w:smartTagPr>
          <w:attr w:name="ProductID" w:val="la Cultura"/>
        </w:smartTagPr>
        <w:r>
          <w:rPr>
            <w:rFonts w:cs="Arial"/>
            <w:sz w:val="20"/>
          </w:rPr>
          <w:t>la Cultura</w:t>
        </w:r>
      </w:smartTag>
      <w:r>
        <w:rPr>
          <w:rFonts w:cs="Arial"/>
          <w:sz w:val="20"/>
        </w:rPr>
        <w:t xml:space="preserve"> y las Artes y Centro Francés de Estudios Mexicanos y Centroamericanos, 1997.</w:t>
      </w:r>
    </w:p>
    <w:p w:rsidR="007D34C8" w:rsidRDefault="007D34C8" w:rsidP="007D34C8">
      <w:pPr>
        <w:ind w:left="288" w:hanging="288"/>
        <w:jc w:val="both"/>
        <w:rPr>
          <w:rFonts w:cs="Arial"/>
          <w:sz w:val="20"/>
        </w:rPr>
      </w:pPr>
      <w:r>
        <w:rPr>
          <w:rFonts w:cs="Arial"/>
          <w:sz w:val="20"/>
        </w:rPr>
        <w:t xml:space="preserve">Quezada, Noemí, </w:t>
      </w:r>
      <w:r>
        <w:rPr>
          <w:rFonts w:cs="Arial"/>
          <w:i/>
          <w:sz w:val="20"/>
        </w:rPr>
        <w:t>Amor y magia amorosa entre los aztecas,</w:t>
      </w:r>
      <w:r>
        <w:rPr>
          <w:rFonts w:cs="Arial"/>
          <w:sz w:val="20"/>
        </w:rPr>
        <w:t xml:space="preserve"> México, UNAM, Instituto de Investigaciones Antropológicas, 1975.</w:t>
      </w:r>
    </w:p>
    <w:p w:rsidR="007D34C8" w:rsidRDefault="007D34C8" w:rsidP="007D34C8">
      <w:pPr>
        <w:ind w:left="284" w:hanging="284"/>
        <w:jc w:val="both"/>
        <w:rPr>
          <w:sz w:val="20"/>
          <w:lang w:val="es-MX"/>
        </w:rPr>
      </w:pPr>
      <w:r>
        <w:rPr>
          <w:sz w:val="20"/>
          <w:lang w:val="es-MX"/>
        </w:rPr>
        <w:t xml:space="preserve">Ramírez Castañeda, Elisa, </w:t>
      </w:r>
      <w:r>
        <w:rPr>
          <w:i/>
          <w:sz w:val="20"/>
          <w:lang w:val="es-MX"/>
        </w:rPr>
        <w:t xml:space="preserve">El fin de los </w:t>
      </w:r>
      <w:proofErr w:type="spellStart"/>
      <w:r>
        <w:rPr>
          <w:i/>
          <w:sz w:val="20"/>
          <w:lang w:val="es-MX"/>
        </w:rPr>
        <w:t>montiocs</w:t>
      </w:r>
      <w:proofErr w:type="spellEnd"/>
      <w:r>
        <w:rPr>
          <w:i/>
          <w:sz w:val="20"/>
          <w:lang w:val="es-MX"/>
        </w:rPr>
        <w:t xml:space="preserve">. Tradición oral de los </w:t>
      </w:r>
      <w:proofErr w:type="spellStart"/>
      <w:r>
        <w:rPr>
          <w:i/>
          <w:sz w:val="20"/>
          <w:lang w:val="es-MX"/>
        </w:rPr>
        <w:t>huaves</w:t>
      </w:r>
      <w:proofErr w:type="spellEnd"/>
      <w:r>
        <w:rPr>
          <w:i/>
          <w:sz w:val="20"/>
          <w:lang w:val="es-MX"/>
        </w:rPr>
        <w:t xml:space="preserve"> de San Mateo del Mar, Oaxaca,</w:t>
      </w:r>
      <w:r>
        <w:rPr>
          <w:sz w:val="20"/>
          <w:lang w:val="es-MX"/>
        </w:rPr>
        <w:t xml:space="preserve"> México, Instituto Nacional de Antropología e Historia, 1987.</w:t>
      </w:r>
    </w:p>
    <w:p w:rsidR="007D34C8" w:rsidRPr="00122BDC" w:rsidRDefault="007D34C8" w:rsidP="007D34C8">
      <w:pPr>
        <w:jc w:val="both"/>
        <w:rPr>
          <w:sz w:val="20"/>
        </w:rPr>
      </w:pPr>
      <w:proofErr w:type="spellStart"/>
      <w:r w:rsidRPr="00122BDC">
        <w:rPr>
          <w:sz w:val="20"/>
        </w:rPr>
        <w:t>Redfield</w:t>
      </w:r>
      <w:proofErr w:type="spellEnd"/>
      <w:r w:rsidRPr="00122BDC">
        <w:rPr>
          <w:sz w:val="20"/>
        </w:rPr>
        <w:t xml:space="preserve">, Robert, </w:t>
      </w:r>
      <w:r w:rsidRPr="00122BDC">
        <w:rPr>
          <w:i/>
          <w:sz w:val="20"/>
        </w:rPr>
        <w:t xml:space="preserve">El </w:t>
      </w:r>
      <w:r w:rsidRPr="00122BDC">
        <w:rPr>
          <w:sz w:val="20"/>
        </w:rPr>
        <w:t>mundo</w:t>
      </w:r>
      <w:r w:rsidRPr="00122BDC">
        <w:rPr>
          <w:i/>
          <w:sz w:val="20"/>
        </w:rPr>
        <w:t xml:space="preserve"> primitivo y sus transformaciones, </w:t>
      </w:r>
      <w:r w:rsidRPr="00122BDC">
        <w:rPr>
          <w:sz w:val="20"/>
        </w:rPr>
        <w:t>México, FCE, 1963.</w:t>
      </w:r>
    </w:p>
    <w:p w:rsidR="007D34C8" w:rsidRDefault="007D34C8" w:rsidP="007D34C8">
      <w:pPr>
        <w:ind w:left="284" w:hanging="284"/>
        <w:jc w:val="both"/>
        <w:rPr>
          <w:sz w:val="20"/>
          <w:lang w:val="en-US"/>
        </w:rPr>
      </w:pPr>
      <w:r>
        <w:rPr>
          <w:sz w:val="20"/>
          <w:lang w:val="en-US"/>
        </w:rPr>
        <w:t xml:space="preserve">Redfield, Robert, y Alfonso Villa Rojas, </w:t>
      </w:r>
      <w:r>
        <w:rPr>
          <w:i/>
          <w:sz w:val="20"/>
          <w:lang w:val="en-US"/>
        </w:rPr>
        <w:t xml:space="preserve">Chan </w:t>
      </w:r>
      <w:proofErr w:type="spellStart"/>
      <w:r>
        <w:rPr>
          <w:i/>
          <w:sz w:val="20"/>
          <w:lang w:val="en-US"/>
        </w:rPr>
        <w:t>Kom</w:t>
      </w:r>
      <w:proofErr w:type="spellEnd"/>
      <w:r>
        <w:rPr>
          <w:i/>
          <w:sz w:val="20"/>
          <w:lang w:val="en-US"/>
        </w:rPr>
        <w:t xml:space="preserve">. A </w:t>
      </w:r>
      <w:smartTag w:uri="urn:schemas-microsoft-com:office:smarttags" w:element="PlaceName">
        <w:r>
          <w:rPr>
            <w:i/>
            <w:sz w:val="20"/>
            <w:lang w:val="en-US"/>
          </w:rPr>
          <w:t>Maya</w:t>
        </w:r>
      </w:smartTag>
      <w:r>
        <w:rPr>
          <w:i/>
          <w:sz w:val="20"/>
          <w:lang w:val="en-US"/>
        </w:rPr>
        <w:t xml:space="preserve"> </w:t>
      </w:r>
      <w:smartTag w:uri="urn:schemas-microsoft-com:office:smarttags" w:element="PlaceType">
        <w:r>
          <w:rPr>
            <w:i/>
            <w:sz w:val="20"/>
            <w:lang w:val="en-US"/>
          </w:rPr>
          <w:t>Village</w:t>
        </w:r>
      </w:smartTag>
      <w:r>
        <w:rPr>
          <w:i/>
          <w:sz w:val="20"/>
          <w:lang w:val="en-US"/>
        </w:rPr>
        <w:t>,</w:t>
      </w:r>
      <w:r>
        <w:rPr>
          <w:sz w:val="20"/>
          <w:lang w:val="en-US"/>
        </w:rPr>
        <w:t xml:space="preserve"> </w:t>
      </w:r>
      <w:smartTag w:uri="urn:schemas-microsoft-com:office:smarttags" w:element="City">
        <w:r>
          <w:rPr>
            <w:sz w:val="20"/>
            <w:lang w:val="en-US"/>
          </w:rPr>
          <w:t>Chicago</w:t>
        </w:r>
      </w:smartTag>
      <w:r>
        <w:rPr>
          <w:sz w:val="20"/>
          <w:lang w:val="en-US"/>
        </w:rPr>
        <w:t xml:space="preserve"> y </w:t>
      </w:r>
      <w:smartTag w:uri="urn:schemas-microsoft-com:office:smarttags" w:element="City">
        <w:r>
          <w:rPr>
            <w:sz w:val="20"/>
            <w:lang w:val="en-US"/>
          </w:rPr>
          <w:t>London</w:t>
        </w:r>
      </w:smartTag>
      <w:r>
        <w:rPr>
          <w:sz w:val="20"/>
          <w:lang w:val="en-US"/>
        </w:rPr>
        <w:t xml:space="preserve">, The </w:t>
      </w:r>
      <w:smartTag w:uri="urn:schemas-microsoft-com:office:smarttags" w:element="place">
        <w:smartTag w:uri="urn:schemas-microsoft-com:office:smarttags" w:element="PlaceType">
          <w:r>
            <w:rPr>
              <w:sz w:val="20"/>
              <w:lang w:val="en-US"/>
            </w:rPr>
            <w:t>University</w:t>
          </w:r>
        </w:smartTag>
        <w:r>
          <w:rPr>
            <w:sz w:val="20"/>
            <w:lang w:val="en-US"/>
          </w:rPr>
          <w:t xml:space="preserve"> of </w:t>
        </w:r>
        <w:smartTag w:uri="urn:schemas-microsoft-com:office:smarttags" w:element="PlaceName">
          <w:r>
            <w:rPr>
              <w:sz w:val="20"/>
              <w:lang w:val="en-US"/>
            </w:rPr>
            <w:t>Chicago</w:t>
          </w:r>
        </w:smartTag>
      </w:smartTag>
      <w:r>
        <w:rPr>
          <w:sz w:val="20"/>
          <w:lang w:val="en-US"/>
        </w:rPr>
        <w:t xml:space="preserve"> Press, 1934.</w:t>
      </w:r>
    </w:p>
    <w:p w:rsidR="007D34C8" w:rsidRDefault="007D34C8" w:rsidP="007D34C8">
      <w:pPr>
        <w:ind w:left="288" w:hanging="288"/>
        <w:jc w:val="both"/>
        <w:rPr>
          <w:rFonts w:cs="Arial"/>
          <w:sz w:val="20"/>
        </w:rPr>
      </w:pPr>
      <w:r>
        <w:rPr>
          <w:rFonts w:cs="Arial"/>
          <w:i/>
          <w:sz w:val="20"/>
        </w:rPr>
        <w:t>Relación de las ceremonias y ritos y población y gobierno de los indios de la provincia de Michoacán (1541),</w:t>
      </w:r>
      <w:r>
        <w:rPr>
          <w:rFonts w:cs="Arial"/>
          <w:sz w:val="20"/>
        </w:rPr>
        <w:t xml:space="preserve"> ed. </w:t>
      </w:r>
      <w:proofErr w:type="spellStart"/>
      <w:r>
        <w:rPr>
          <w:rFonts w:cs="Arial"/>
          <w:sz w:val="20"/>
        </w:rPr>
        <w:t>facs</w:t>
      </w:r>
      <w:proofErr w:type="spellEnd"/>
      <w:r>
        <w:rPr>
          <w:rFonts w:cs="Arial"/>
          <w:sz w:val="20"/>
        </w:rPr>
        <w:t xml:space="preserve">., transcripción de José Tudela, estudio preliminar de José Corona Núñez, Morelia, Michoacán, México, </w:t>
      </w:r>
      <w:proofErr w:type="spellStart"/>
      <w:r>
        <w:rPr>
          <w:rFonts w:cs="Arial"/>
          <w:sz w:val="20"/>
        </w:rPr>
        <w:t>Balsal</w:t>
      </w:r>
      <w:proofErr w:type="spellEnd"/>
      <w:r>
        <w:rPr>
          <w:rFonts w:cs="Arial"/>
          <w:sz w:val="20"/>
        </w:rPr>
        <w:t xml:space="preserve"> Editores, 1977.</w:t>
      </w:r>
    </w:p>
    <w:p w:rsidR="007D34C8" w:rsidRDefault="007D34C8" w:rsidP="007D34C8">
      <w:pPr>
        <w:ind w:left="288" w:hanging="288"/>
        <w:jc w:val="both"/>
        <w:rPr>
          <w:rFonts w:cs="Arial"/>
          <w:sz w:val="20"/>
        </w:rPr>
      </w:pPr>
      <w:r>
        <w:rPr>
          <w:rFonts w:cs="Arial"/>
          <w:i/>
          <w:sz w:val="20"/>
        </w:rPr>
        <w:t xml:space="preserve">Religión en Mesoamérica. </w:t>
      </w:r>
      <w:r>
        <w:rPr>
          <w:rFonts w:cs="Arial"/>
          <w:i/>
          <w:smallCaps/>
          <w:sz w:val="20"/>
        </w:rPr>
        <w:t>xii</w:t>
      </w:r>
      <w:r>
        <w:rPr>
          <w:rFonts w:cs="Arial"/>
          <w:i/>
          <w:sz w:val="20"/>
        </w:rPr>
        <w:t xml:space="preserve"> Mesa Redonda,</w:t>
      </w:r>
      <w:r>
        <w:rPr>
          <w:rFonts w:cs="Arial"/>
          <w:sz w:val="20"/>
        </w:rPr>
        <w:t xml:space="preserve"> eds. J. </w:t>
      </w:r>
      <w:proofErr w:type="spellStart"/>
      <w:r>
        <w:rPr>
          <w:rFonts w:cs="Arial"/>
          <w:sz w:val="20"/>
        </w:rPr>
        <w:t>Litvak</w:t>
      </w:r>
      <w:proofErr w:type="spellEnd"/>
      <w:r>
        <w:rPr>
          <w:rFonts w:cs="Arial"/>
          <w:sz w:val="20"/>
        </w:rPr>
        <w:t xml:space="preserve"> King y N. Castillo Tejero, México, Sociedad Mexicana de Antropología, 1972.</w:t>
      </w:r>
    </w:p>
    <w:p w:rsidR="007D34C8" w:rsidRDefault="007D34C8" w:rsidP="007D34C8">
      <w:pPr>
        <w:ind w:left="288" w:hanging="288"/>
        <w:jc w:val="both"/>
        <w:rPr>
          <w:rFonts w:cs="Arial"/>
          <w:sz w:val="20"/>
        </w:rPr>
      </w:pPr>
      <w:r>
        <w:rPr>
          <w:rFonts w:cs="Arial"/>
          <w:sz w:val="20"/>
        </w:rPr>
        <w:t xml:space="preserve">Reyes García, Luis, "La visión cosmológica y la organización del imperio mexica", en </w:t>
      </w:r>
      <w:r>
        <w:rPr>
          <w:rFonts w:cs="Arial"/>
          <w:i/>
          <w:sz w:val="20"/>
        </w:rPr>
        <w:t>Mesoamérica. Homenaje al doctor Paul Kirchhoff,</w:t>
      </w:r>
      <w:r>
        <w:rPr>
          <w:rFonts w:cs="Arial"/>
          <w:sz w:val="20"/>
        </w:rPr>
        <w:t xml:space="preserve"> coord. </w:t>
      </w:r>
      <w:proofErr w:type="spellStart"/>
      <w:r>
        <w:rPr>
          <w:rFonts w:cs="Arial"/>
          <w:sz w:val="20"/>
        </w:rPr>
        <w:t>Barbro</w:t>
      </w:r>
      <w:proofErr w:type="spellEnd"/>
      <w:r>
        <w:rPr>
          <w:rFonts w:cs="Arial"/>
          <w:sz w:val="20"/>
        </w:rPr>
        <w:t xml:space="preserve"> </w:t>
      </w:r>
      <w:proofErr w:type="spellStart"/>
      <w:r>
        <w:rPr>
          <w:rFonts w:cs="Arial"/>
          <w:sz w:val="20"/>
        </w:rPr>
        <w:t>Dahlgren</w:t>
      </w:r>
      <w:proofErr w:type="spellEnd"/>
      <w:r>
        <w:rPr>
          <w:rFonts w:cs="Arial"/>
          <w:sz w:val="20"/>
        </w:rPr>
        <w:t>, México, Secretaría de Educación Pública, INAH, 1978, p. 34-40.</w:t>
      </w:r>
    </w:p>
    <w:p w:rsidR="007D34C8" w:rsidRDefault="007D34C8" w:rsidP="007D34C8">
      <w:pPr>
        <w:ind w:left="288" w:hanging="288"/>
        <w:jc w:val="both"/>
        <w:rPr>
          <w:rFonts w:cs="Arial"/>
          <w:sz w:val="20"/>
        </w:rPr>
      </w:pPr>
      <w:r>
        <w:rPr>
          <w:rFonts w:cs="Arial"/>
          <w:sz w:val="20"/>
        </w:rPr>
        <w:t xml:space="preserve">Rivera Dorado, Miguel, </w:t>
      </w:r>
      <w:r>
        <w:rPr>
          <w:rFonts w:cs="Arial"/>
          <w:i/>
          <w:sz w:val="20"/>
        </w:rPr>
        <w:t>La religión maya,</w:t>
      </w:r>
      <w:r>
        <w:rPr>
          <w:rFonts w:cs="Arial"/>
          <w:sz w:val="20"/>
        </w:rPr>
        <w:t xml:space="preserve"> Madrid, Alianza Editorial, 1986.</w:t>
      </w:r>
    </w:p>
    <w:p w:rsidR="007D34C8" w:rsidRDefault="007D34C8" w:rsidP="007D34C8">
      <w:pPr>
        <w:ind w:left="288" w:hanging="288"/>
        <w:jc w:val="both"/>
        <w:rPr>
          <w:rFonts w:cs="Arial"/>
          <w:i/>
          <w:sz w:val="20"/>
        </w:rPr>
      </w:pPr>
      <w:r>
        <w:rPr>
          <w:rFonts w:cs="Arial"/>
          <w:sz w:val="20"/>
        </w:rPr>
        <w:t>Rivera Dorado, Miguel.</w:t>
      </w:r>
      <w:r>
        <w:rPr>
          <w:rFonts w:cs="Arial"/>
          <w:i/>
          <w:sz w:val="20"/>
        </w:rPr>
        <w:t xml:space="preserve"> Los mayas de la antigüedad,</w:t>
      </w:r>
      <w:r>
        <w:rPr>
          <w:rFonts w:cs="Arial"/>
          <w:sz w:val="20"/>
        </w:rPr>
        <w:t xml:space="preserve"> Madrid, Editorial Alhambra, 1985.</w:t>
      </w:r>
    </w:p>
    <w:p w:rsidR="007D34C8" w:rsidRDefault="007D34C8" w:rsidP="007D34C8">
      <w:pPr>
        <w:ind w:left="288" w:hanging="288"/>
        <w:jc w:val="both"/>
        <w:rPr>
          <w:rFonts w:cs="Arial"/>
          <w:sz w:val="20"/>
        </w:rPr>
      </w:pPr>
      <w:proofErr w:type="spellStart"/>
      <w:r>
        <w:rPr>
          <w:rFonts w:cs="Arial"/>
          <w:sz w:val="20"/>
        </w:rPr>
        <w:t>Robelo</w:t>
      </w:r>
      <w:proofErr w:type="spellEnd"/>
      <w:r>
        <w:rPr>
          <w:rFonts w:cs="Arial"/>
          <w:sz w:val="20"/>
        </w:rPr>
        <w:t xml:space="preserve">, Cecilio A., </w:t>
      </w:r>
      <w:r>
        <w:rPr>
          <w:rFonts w:cs="Arial"/>
          <w:i/>
          <w:sz w:val="20"/>
        </w:rPr>
        <w:t>Diccionario de mitología náhuatl,</w:t>
      </w:r>
      <w:r>
        <w:rPr>
          <w:rFonts w:cs="Arial"/>
          <w:sz w:val="20"/>
        </w:rPr>
        <w:t xml:space="preserve"> México, Editorial Innovación, 1980.</w:t>
      </w:r>
    </w:p>
    <w:p w:rsidR="007D34C8" w:rsidRDefault="007D34C8" w:rsidP="007D34C8">
      <w:pPr>
        <w:ind w:left="288" w:hanging="288"/>
        <w:jc w:val="both"/>
        <w:rPr>
          <w:rFonts w:cs="Arial"/>
          <w:sz w:val="20"/>
          <w:lang w:val="en-US"/>
        </w:rPr>
      </w:pPr>
      <w:proofErr w:type="spellStart"/>
      <w:r>
        <w:rPr>
          <w:rFonts w:cs="Arial"/>
          <w:sz w:val="20"/>
          <w:lang w:val="en-US"/>
        </w:rPr>
        <w:t>Roys</w:t>
      </w:r>
      <w:proofErr w:type="spellEnd"/>
      <w:r>
        <w:rPr>
          <w:rFonts w:cs="Arial"/>
          <w:sz w:val="20"/>
          <w:lang w:val="en-US"/>
        </w:rPr>
        <w:t xml:space="preserve">, Ralph L, </w:t>
      </w:r>
      <w:r>
        <w:rPr>
          <w:rFonts w:cs="Arial"/>
          <w:i/>
          <w:sz w:val="20"/>
          <w:lang w:val="en-US"/>
        </w:rPr>
        <w:t>The ethno-botany of the Maya,</w:t>
      </w:r>
      <w:r>
        <w:rPr>
          <w:rFonts w:cs="Arial"/>
          <w:sz w:val="20"/>
          <w:lang w:val="en-US"/>
        </w:rPr>
        <w:t xml:space="preserve"> New Orleans, La., The Department of Middle American Research/The Tulane University of Louisiana, 1931.</w:t>
      </w:r>
    </w:p>
    <w:p w:rsidR="007D34C8" w:rsidRDefault="007D34C8" w:rsidP="007D34C8">
      <w:pPr>
        <w:ind w:left="288" w:hanging="288"/>
        <w:jc w:val="both"/>
        <w:rPr>
          <w:rFonts w:cs="Arial"/>
          <w:sz w:val="20"/>
        </w:rPr>
      </w:pPr>
      <w:r>
        <w:rPr>
          <w:rFonts w:cs="Arial"/>
          <w:sz w:val="20"/>
        </w:rPr>
        <w:t xml:space="preserve">Ruiz de Alarcón, Hernando, </w:t>
      </w:r>
      <w:r>
        <w:rPr>
          <w:rFonts w:cs="Arial"/>
          <w:i/>
          <w:sz w:val="20"/>
        </w:rPr>
        <w:t xml:space="preserve">Tratado de las supersticiones y costumbres gentílicas que </w:t>
      </w:r>
      <w:proofErr w:type="spellStart"/>
      <w:r>
        <w:rPr>
          <w:rFonts w:cs="Arial"/>
          <w:i/>
          <w:sz w:val="20"/>
        </w:rPr>
        <w:t>oy</w:t>
      </w:r>
      <w:proofErr w:type="spellEnd"/>
      <w:r>
        <w:rPr>
          <w:rFonts w:cs="Arial"/>
          <w:i/>
          <w:sz w:val="20"/>
        </w:rPr>
        <w:t xml:space="preserve"> </w:t>
      </w:r>
      <w:proofErr w:type="spellStart"/>
      <w:r>
        <w:rPr>
          <w:rFonts w:cs="Arial"/>
          <w:i/>
          <w:sz w:val="20"/>
        </w:rPr>
        <w:t>viuen</w:t>
      </w:r>
      <w:proofErr w:type="spellEnd"/>
      <w:r>
        <w:rPr>
          <w:rFonts w:cs="Arial"/>
          <w:i/>
          <w:sz w:val="20"/>
        </w:rPr>
        <w:t xml:space="preserve"> entre los indios naturales de esta Nueva España, escrito en México, año de 1629,</w:t>
      </w:r>
      <w:r>
        <w:rPr>
          <w:rFonts w:cs="Arial"/>
          <w:sz w:val="20"/>
        </w:rPr>
        <w:t xml:space="preserve"> en Jacinto de </w:t>
      </w:r>
      <w:smartTag w:uri="urn:schemas-microsoft-com:office:smarttags" w:element="PersonName">
        <w:smartTagPr>
          <w:attr w:name="ProductID" w:val="la Serna"/>
        </w:smartTagPr>
        <w:r>
          <w:rPr>
            <w:rFonts w:cs="Arial"/>
            <w:sz w:val="20"/>
          </w:rPr>
          <w:t>la Serna</w:t>
        </w:r>
      </w:smartTag>
      <w:r>
        <w:rPr>
          <w:rFonts w:cs="Arial"/>
          <w:sz w:val="20"/>
        </w:rPr>
        <w:t xml:space="preserve"> y otros, </w:t>
      </w:r>
      <w:r>
        <w:rPr>
          <w:rFonts w:cs="Arial"/>
          <w:i/>
          <w:sz w:val="20"/>
        </w:rPr>
        <w:t>Tratado de las idolatrías, supersticiones, dioses, ritos, hechicerías y otras costumbres gentílicas de las razas aborígenes de México,</w:t>
      </w:r>
      <w:r>
        <w:rPr>
          <w:rFonts w:cs="Arial"/>
          <w:sz w:val="20"/>
        </w:rPr>
        <w:t xml:space="preserve"> notas, comentarios y un estudio de Francisco del Paso y Troncoso, 2 v., México, Ediciones Fuente Cultural, 1953, v. II, p. 17-130.</w:t>
      </w:r>
    </w:p>
    <w:p w:rsidR="007D34C8" w:rsidRDefault="007D34C8" w:rsidP="007D34C8">
      <w:pPr>
        <w:ind w:left="288" w:hanging="288"/>
        <w:jc w:val="both"/>
        <w:rPr>
          <w:rFonts w:cs="Arial"/>
          <w:sz w:val="20"/>
        </w:rPr>
      </w:pPr>
      <w:r>
        <w:rPr>
          <w:rFonts w:cs="Arial"/>
          <w:sz w:val="20"/>
        </w:rPr>
        <w:t xml:space="preserve">Ruz, Alberto. </w:t>
      </w:r>
      <w:r>
        <w:rPr>
          <w:rFonts w:cs="Arial"/>
          <w:i/>
          <w:sz w:val="20"/>
        </w:rPr>
        <w:t>El pueblo maya,</w:t>
      </w:r>
      <w:r>
        <w:rPr>
          <w:rFonts w:cs="Arial"/>
          <w:sz w:val="20"/>
        </w:rPr>
        <w:t xml:space="preserve"> México, Salvat Mexicana de Ediciones y Fundación Cultural San Jerónimo Lídice, 1981.</w:t>
      </w:r>
    </w:p>
    <w:p w:rsidR="007D34C8" w:rsidRDefault="007D34C8" w:rsidP="007D34C8">
      <w:pPr>
        <w:ind w:left="284" w:hanging="284"/>
        <w:jc w:val="both"/>
        <w:rPr>
          <w:sz w:val="20"/>
        </w:rPr>
      </w:pPr>
      <w:r>
        <w:rPr>
          <w:sz w:val="20"/>
        </w:rPr>
        <w:t xml:space="preserve">Sahagún, Fray Bernardino de, </w:t>
      </w:r>
      <w:r>
        <w:rPr>
          <w:i/>
          <w:sz w:val="20"/>
        </w:rPr>
        <w:t xml:space="preserve">Códice Florentino. Manuscrito 218-20 de </w:t>
      </w:r>
      <w:smartTag w:uri="urn:schemas-microsoft-com:office:smarttags" w:element="PersonName">
        <w:smartTagPr>
          <w:attr w:name="ProductID" w:val="la Colecci￳n Palatina"/>
        </w:smartTagPr>
        <w:r>
          <w:rPr>
            <w:i/>
            <w:sz w:val="20"/>
          </w:rPr>
          <w:t>la Colección Palatina</w:t>
        </w:r>
      </w:smartTag>
      <w:r>
        <w:rPr>
          <w:i/>
          <w:sz w:val="20"/>
        </w:rPr>
        <w:t xml:space="preserve"> de </w:t>
      </w:r>
      <w:smartTag w:uri="urn:schemas-microsoft-com:office:smarttags" w:element="PersonName">
        <w:smartTagPr>
          <w:attr w:name="ProductID" w:val="la Biblioteca Medicea"/>
        </w:smartTagPr>
        <w:r>
          <w:rPr>
            <w:i/>
            <w:sz w:val="20"/>
          </w:rPr>
          <w:t xml:space="preserve">la Biblioteca </w:t>
        </w:r>
        <w:proofErr w:type="spellStart"/>
        <w:r>
          <w:rPr>
            <w:i/>
            <w:sz w:val="20"/>
          </w:rPr>
          <w:t>Medicea</w:t>
        </w:r>
      </w:smartTag>
      <w:proofErr w:type="spellEnd"/>
      <w:r>
        <w:rPr>
          <w:i/>
          <w:sz w:val="20"/>
        </w:rPr>
        <w:t xml:space="preserve"> </w:t>
      </w:r>
      <w:proofErr w:type="spellStart"/>
      <w:r>
        <w:rPr>
          <w:i/>
          <w:sz w:val="20"/>
        </w:rPr>
        <w:t>Laurenziana</w:t>
      </w:r>
      <w:proofErr w:type="spellEnd"/>
      <w:r>
        <w:rPr>
          <w:i/>
          <w:sz w:val="20"/>
        </w:rPr>
        <w:t>,</w:t>
      </w:r>
      <w:r>
        <w:rPr>
          <w:sz w:val="20"/>
        </w:rPr>
        <w:t xml:space="preserve"> ed. </w:t>
      </w:r>
      <w:proofErr w:type="spellStart"/>
      <w:r>
        <w:rPr>
          <w:sz w:val="20"/>
        </w:rPr>
        <w:t>facs</w:t>
      </w:r>
      <w:proofErr w:type="spellEnd"/>
      <w:r>
        <w:rPr>
          <w:sz w:val="20"/>
        </w:rPr>
        <w:t xml:space="preserve">., 3 v., México, Secretaría de Gobernación, Archivo General de </w:t>
      </w:r>
      <w:smartTag w:uri="urn:schemas-microsoft-com:office:smarttags" w:element="PersonName">
        <w:smartTagPr>
          <w:attr w:name="ProductID" w:val="la Naci￳n"/>
        </w:smartTagPr>
        <w:r>
          <w:rPr>
            <w:sz w:val="20"/>
          </w:rPr>
          <w:t>la Nación</w:t>
        </w:r>
      </w:smartTag>
      <w:r>
        <w:rPr>
          <w:sz w:val="20"/>
        </w:rPr>
        <w:t>, 1979.</w:t>
      </w:r>
    </w:p>
    <w:p w:rsidR="007D34C8" w:rsidRDefault="007D34C8" w:rsidP="007D34C8">
      <w:pPr>
        <w:ind w:left="284" w:hanging="284"/>
        <w:jc w:val="both"/>
        <w:rPr>
          <w:sz w:val="20"/>
        </w:rPr>
      </w:pPr>
      <w:r>
        <w:rPr>
          <w:sz w:val="20"/>
        </w:rPr>
        <w:t xml:space="preserve">Sahagún, Fray Bernardino de, </w:t>
      </w:r>
      <w:r>
        <w:rPr>
          <w:i/>
          <w:sz w:val="20"/>
        </w:rPr>
        <w:t xml:space="preserve">Historia general de las cosas de Nueva España, </w:t>
      </w:r>
      <w:r>
        <w:rPr>
          <w:iCs/>
          <w:sz w:val="20"/>
        </w:rPr>
        <w:t xml:space="preserve">3 v., </w:t>
      </w:r>
      <w:r>
        <w:rPr>
          <w:sz w:val="20"/>
        </w:rPr>
        <w:t xml:space="preserve">México, Consejo Nacional para </w:t>
      </w:r>
      <w:smartTag w:uri="urn:schemas-microsoft-com:office:smarttags" w:element="PersonName">
        <w:smartTagPr>
          <w:attr w:name="ProductID" w:val="la Cultura"/>
        </w:smartTagPr>
        <w:r>
          <w:rPr>
            <w:sz w:val="20"/>
          </w:rPr>
          <w:t>la Cultura</w:t>
        </w:r>
      </w:smartTag>
      <w:r>
        <w:rPr>
          <w:sz w:val="20"/>
        </w:rPr>
        <w:t xml:space="preserve"> y las Artes, 2000.</w:t>
      </w:r>
    </w:p>
    <w:p w:rsidR="007D34C8" w:rsidRDefault="007D34C8" w:rsidP="007D34C8">
      <w:pPr>
        <w:ind w:left="284" w:hanging="284"/>
        <w:jc w:val="both"/>
        <w:rPr>
          <w:sz w:val="20"/>
          <w:lang w:val="es-MX"/>
        </w:rPr>
      </w:pPr>
      <w:r>
        <w:rPr>
          <w:sz w:val="20"/>
        </w:rPr>
        <w:t xml:space="preserve">Sahagún, Fray Bernardino de, </w:t>
      </w:r>
      <w:r>
        <w:rPr>
          <w:i/>
          <w:sz w:val="20"/>
          <w:lang w:val="es-MX"/>
        </w:rPr>
        <w:t>Primeros memoriales,</w:t>
      </w:r>
      <w:r>
        <w:rPr>
          <w:sz w:val="20"/>
          <w:lang w:val="es-MX"/>
        </w:rPr>
        <w:t xml:space="preserve"> ed. </w:t>
      </w:r>
      <w:proofErr w:type="spellStart"/>
      <w:r>
        <w:rPr>
          <w:sz w:val="20"/>
          <w:lang w:val="es-MX"/>
        </w:rPr>
        <w:t>facs</w:t>
      </w:r>
      <w:proofErr w:type="spellEnd"/>
      <w:r>
        <w:rPr>
          <w:sz w:val="20"/>
          <w:lang w:val="es-MX"/>
        </w:rPr>
        <w:t xml:space="preserve">., Norman, </w:t>
      </w:r>
      <w:proofErr w:type="spellStart"/>
      <w:r>
        <w:rPr>
          <w:sz w:val="20"/>
          <w:lang w:val="es-MX"/>
        </w:rPr>
        <w:t>University</w:t>
      </w:r>
      <w:proofErr w:type="spellEnd"/>
      <w:r>
        <w:rPr>
          <w:sz w:val="20"/>
          <w:lang w:val="es-MX"/>
        </w:rPr>
        <w:t xml:space="preserve"> of Oklahoma </w:t>
      </w:r>
      <w:proofErr w:type="spellStart"/>
      <w:r>
        <w:rPr>
          <w:sz w:val="20"/>
          <w:lang w:val="es-MX"/>
        </w:rPr>
        <w:t>Press</w:t>
      </w:r>
      <w:proofErr w:type="spellEnd"/>
      <w:r>
        <w:rPr>
          <w:sz w:val="20"/>
          <w:lang w:val="es-MX"/>
        </w:rPr>
        <w:t>, 1993.</w:t>
      </w:r>
    </w:p>
    <w:p w:rsidR="007D34C8" w:rsidRDefault="007D34C8" w:rsidP="007D34C8">
      <w:pPr>
        <w:ind w:left="288" w:hanging="288"/>
        <w:jc w:val="both"/>
        <w:rPr>
          <w:rFonts w:cs="Arial"/>
          <w:sz w:val="20"/>
        </w:rPr>
      </w:pPr>
      <w:r>
        <w:rPr>
          <w:rFonts w:cs="Arial"/>
          <w:sz w:val="20"/>
        </w:rPr>
        <w:t xml:space="preserve">Sánchez de Aguilar, Pedro, </w:t>
      </w:r>
      <w:r>
        <w:rPr>
          <w:rFonts w:cs="Arial"/>
          <w:i/>
          <w:sz w:val="20"/>
        </w:rPr>
        <w:t xml:space="preserve">Informe contra </w:t>
      </w:r>
      <w:proofErr w:type="spellStart"/>
      <w:r>
        <w:rPr>
          <w:rFonts w:cs="Arial"/>
          <w:i/>
          <w:sz w:val="20"/>
        </w:rPr>
        <w:t>idolorum</w:t>
      </w:r>
      <w:proofErr w:type="spellEnd"/>
      <w:r>
        <w:rPr>
          <w:rFonts w:cs="Arial"/>
          <w:i/>
          <w:sz w:val="20"/>
        </w:rPr>
        <w:t xml:space="preserve"> </w:t>
      </w:r>
      <w:proofErr w:type="spellStart"/>
      <w:r>
        <w:rPr>
          <w:rFonts w:cs="Arial"/>
          <w:i/>
          <w:sz w:val="20"/>
        </w:rPr>
        <w:t>cvltores</w:t>
      </w:r>
      <w:proofErr w:type="spellEnd"/>
      <w:r>
        <w:rPr>
          <w:rFonts w:cs="Arial"/>
          <w:i/>
          <w:sz w:val="20"/>
        </w:rPr>
        <w:t xml:space="preserve"> del Obispado de </w:t>
      </w:r>
      <w:proofErr w:type="spellStart"/>
      <w:r>
        <w:rPr>
          <w:rFonts w:cs="Arial"/>
          <w:i/>
          <w:sz w:val="20"/>
        </w:rPr>
        <w:t>Yvcatán</w:t>
      </w:r>
      <w:proofErr w:type="spellEnd"/>
      <w:r>
        <w:rPr>
          <w:rFonts w:cs="Arial"/>
          <w:i/>
          <w:sz w:val="20"/>
        </w:rPr>
        <w:t>, año de 1639,</w:t>
      </w:r>
      <w:r>
        <w:rPr>
          <w:rFonts w:cs="Arial"/>
          <w:sz w:val="20"/>
        </w:rPr>
        <w:t xml:space="preserve">  en Jacinto de </w:t>
      </w:r>
      <w:smartTag w:uri="urn:schemas-microsoft-com:office:smarttags" w:element="PersonName">
        <w:smartTagPr>
          <w:attr w:name="ProductID" w:val="la Serna"/>
        </w:smartTagPr>
        <w:r>
          <w:rPr>
            <w:rFonts w:cs="Arial"/>
            <w:sz w:val="20"/>
          </w:rPr>
          <w:t>la Serna</w:t>
        </w:r>
      </w:smartTag>
      <w:r>
        <w:rPr>
          <w:rFonts w:cs="Arial"/>
          <w:sz w:val="20"/>
        </w:rPr>
        <w:t xml:space="preserve"> y otros, </w:t>
      </w:r>
      <w:r>
        <w:rPr>
          <w:rFonts w:cs="Arial"/>
          <w:i/>
          <w:sz w:val="20"/>
        </w:rPr>
        <w:t>Tratado de las idolatrías, supersticiones, dioses, ritos, hechicerías y otras costumbres gentílicas de las razas aborígenes de México,</w:t>
      </w:r>
      <w:r>
        <w:rPr>
          <w:rFonts w:cs="Arial"/>
          <w:sz w:val="20"/>
        </w:rPr>
        <w:t xml:space="preserve"> notas, comentarios y un estudio de Francisco del Paso y Troncoso, 2 v., México, Ediciones Fuente Cultural, 1953, v. II, p. 181-336.</w:t>
      </w:r>
    </w:p>
    <w:p w:rsidR="007D34C8" w:rsidRDefault="007D34C8" w:rsidP="007D34C8">
      <w:pPr>
        <w:ind w:left="288" w:hanging="288"/>
        <w:jc w:val="both"/>
        <w:rPr>
          <w:rFonts w:cs="Arial"/>
          <w:sz w:val="20"/>
          <w:lang w:val="en-US"/>
        </w:rPr>
      </w:pPr>
      <w:proofErr w:type="spellStart"/>
      <w:r>
        <w:rPr>
          <w:rFonts w:cs="Arial"/>
          <w:sz w:val="20"/>
          <w:lang w:val="en-US"/>
        </w:rPr>
        <w:t>Scanborough</w:t>
      </w:r>
      <w:proofErr w:type="spellEnd"/>
      <w:r>
        <w:rPr>
          <w:rFonts w:cs="Arial"/>
          <w:sz w:val="20"/>
          <w:lang w:val="en-US"/>
        </w:rPr>
        <w:t xml:space="preserve">, </w:t>
      </w:r>
      <w:smartTag w:uri="urn:schemas-microsoft-com:office:smarttags" w:element="City">
        <w:r>
          <w:rPr>
            <w:rFonts w:cs="Arial"/>
            <w:sz w:val="20"/>
            <w:lang w:val="en-US"/>
          </w:rPr>
          <w:t>Vernon</w:t>
        </w:r>
      </w:smartTag>
      <w:r>
        <w:rPr>
          <w:rFonts w:cs="Arial"/>
          <w:sz w:val="20"/>
          <w:lang w:val="en-US"/>
        </w:rPr>
        <w:t xml:space="preserve"> L., y David R. Wilcox, eds., </w:t>
      </w:r>
      <w:r>
        <w:rPr>
          <w:rFonts w:cs="Arial"/>
          <w:i/>
          <w:sz w:val="20"/>
          <w:lang w:val="en-US"/>
        </w:rPr>
        <w:t xml:space="preserve">The Mesoamerican Ballgame, </w:t>
      </w:r>
      <w:smartTag w:uri="urn:schemas-microsoft-com:office:smarttags" w:element="City">
        <w:r>
          <w:rPr>
            <w:rFonts w:cs="Arial"/>
            <w:sz w:val="20"/>
            <w:lang w:val="en-US"/>
          </w:rPr>
          <w:t>Tucson</w:t>
        </w:r>
      </w:smartTag>
      <w:r>
        <w:rPr>
          <w:rFonts w:cs="Arial"/>
          <w:sz w:val="20"/>
          <w:lang w:val="en-US"/>
        </w:rPr>
        <w:t xml:space="preserve">, The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Arizona</w:t>
          </w:r>
        </w:smartTag>
      </w:smartTag>
      <w:r>
        <w:rPr>
          <w:rFonts w:cs="Arial"/>
          <w:sz w:val="20"/>
          <w:lang w:val="en-US"/>
        </w:rPr>
        <w:t xml:space="preserve"> Press, 1991.</w:t>
      </w:r>
    </w:p>
    <w:p w:rsidR="007D34C8" w:rsidRDefault="007D34C8" w:rsidP="007D34C8">
      <w:pPr>
        <w:ind w:left="288" w:hanging="288"/>
        <w:jc w:val="both"/>
        <w:rPr>
          <w:rFonts w:cs="Arial"/>
          <w:sz w:val="20"/>
          <w:lang w:val="en-US"/>
        </w:rPr>
      </w:pPr>
      <w:proofErr w:type="spellStart"/>
      <w:r>
        <w:rPr>
          <w:rFonts w:cs="Arial"/>
          <w:sz w:val="20"/>
          <w:lang w:val="en-US"/>
        </w:rPr>
        <w:t>Schele</w:t>
      </w:r>
      <w:proofErr w:type="spellEnd"/>
      <w:r>
        <w:rPr>
          <w:rFonts w:cs="Arial"/>
          <w:sz w:val="20"/>
          <w:lang w:val="en-US"/>
        </w:rPr>
        <w:t xml:space="preserve">, Linda y David </w:t>
      </w:r>
      <w:proofErr w:type="spellStart"/>
      <w:r>
        <w:rPr>
          <w:rFonts w:cs="Arial"/>
          <w:sz w:val="20"/>
          <w:lang w:val="en-US"/>
        </w:rPr>
        <w:t>Freidel</w:t>
      </w:r>
      <w:proofErr w:type="spellEnd"/>
      <w:r>
        <w:rPr>
          <w:rFonts w:cs="Arial"/>
          <w:sz w:val="20"/>
          <w:lang w:val="en-US"/>
        </w:rPr>
        <w:t xml:space="preserve">, </w:t>
      </w:r>
      <w:r>
        <w:rPr>
          <w:rFonts w:cs="Arial"/>
          <w:i/>
          <w:sz w:val="20"/>
          <w:lang w:val="en-US"/>
        </w:rPr>
        <w:t>A forest of kings. The untold story of the Ancient Maya,</w:t>
      </w:r>
      <w:r>
        <w:rPr>
          <w:rFonts w:cs="Arial"/>
          <w:sz w:val="20"/>
          <w:lang w:val="en-US"/>
        </w:rPr>
        <w:t xml:space="preserve"> </w:t>
      </w:r>
      <w:smartTag w:uri="urn:schemas-microsoft-com:office:smarttags" w:element="place">
        <w:smartTag w:uri="urn:schemas-microsoft-com:office:smarttags" w:element="State">
          <w:r>
            <w:rPr>
              <w:rFonts w:cs="Arial"/>
              <w:sz w:val="20"/>
              <w:lang w:val="en-US"/>
            </w:rPr>
            <w:t>New York</w:t>
          </w:r>
        </w:smartTag>
      </w:smartTag>
      <w:r>
        <w:rPr>
          <w:rFonts w:cs="Arial"/>
          <w:sz w:val="20"/>
          <w:lang w:val="en-US"/>
        </w:rPr>
        <w:t xml:space="preserve">, William Morrow, 1990. </w:t>
      </w:r>
    </w:p>
    <w:p w:rsidR="007D34C8" w:rsidRDefault="007D34C8" w:rsidP="007D34C8">
      <w:pPr>
        <w:ind w:left="288" w:hanging="288"/>
        <w:jc w:val="both"/>
        <w:rPr>
          <w:rFonts w:cs="Arial"/>
          <w:sz w:val="20"/>
          <w:lang w:val="en-US"/>
        </w:rPr>
      </w:pPr>
      <w:proofErr w:type="spellStart"/>
      <w:r>
        <w:rPr>
          <w:rFonts w:cs="Arial"/>
          <w:sz w:val="20"/>
          <w:lang w:val="en-US"/>
        </w:rPr>
        <w:t>Schele</w:t>
      </w:r>
      <w:proofErr w:type="spellEnd"/>
      <w:r>
        <w:rPr>
          <w:rFonts w:cs="Arial"/>
          <w:sz w:val="20"/>
          <w:lang w:val="en-US"/>
        </w:rPr>
        <w:t xml:space="preserve">, Linda y Mary Ellen Miller, </w:t>
      </w:r>
      <w:r>
        <w:rPr>
          <w:rFonts w:cs="Arial"/>
          <w:i/>
          <w:sz w:val="20"/>
          <w:lang w:val="en-US"/>
        </w:rPr>
        <w:t>The blood of kings. Dynasty and ritual in Maya art,</w:t>
      </w:r>
      <w:r>
        <w:rPr>
          <w:rFonts w:cs="Arial"/>
          <w:sz w:val="20"/>
          <w:lang w:val="en-US"/>
        </w:rPr>
        <w:t xml:space="preserve"> New York, George </w:t>
      </w:r>
      <w:proofErr w:type="spellStart"/>
      <w:r>
        <w:rPr>
          <w:rFonts w:cs="Arial"/>
          <w:sz w:val="20"/>
          <w:lang w:val="en-US"/>
        </w:rPr>
        <w:t>Braziller</w:t>
      </w:r>
      <w:proofErr w:type="spellEnd"/>
      <w:r>
        <w:rPr>
          <w:rFonts w:cs="Arial"/>
          <w:sz w:val="20"/>
          <w:lang w:val="en-US"/>
        </w:rPr>
        <w:t>, Inc.-</w:t>
      </w:r>
      <w:smartTag w:uri="urn:schemas-microsoft-com:office:smarttags" w:element="City">
        <w:r>
          <w:rPr>
            <w:rFonts w:cs="Arial"/>
            <w:sz w:val="20"/>
            <w:lang w:val="en-US"/>
          </w:rPr>
          <w:t>Fort Worth</w:t>
        </w:r>
      </w:smartTag>
      <w:r>
        <w:rPr>
          <w:rFonts w:cs="Arial"/>
          <w:sz w:val="20"/>
          <w:lang w:val="en-US"/>
        </w:rPr>
        <w:t xml:space="preserve">, </w:t>
      </w:r>
      <w:proofErr w:type="spellStart"/>
      <w:smartTag w:uri="urn:schemas-microsoft-com:office:smarttags" w:element="place">
        <w:smartTag w:uri="urn:schemas-microsoft-com:office:smarttags" w:element="PlaceName">
          <w:r>
            <w:rPr>
              <w:rFonts w:cs="Arial"/>
              <w:sz w:val="20"/>
              <w:lang w:val="en-US"/>
            </w:rPr>
            <w:t>Kimbel</w:t>
          </w:r>
        </w:smartTag>
        <w:proofErr w:type="spellEnd"/>
        <w:r>
          <w:rPr>
            <w:rFonts w:cs="Arial"/>
            <w:sz w:val="20"/>
            <w:lang w:val="en-US"/>
          </w:rPr>
          <w:t xml:space="preserve"> </w:t>
        </w:r>
        <w:smartTag w:uri="urn:schemas-microsoft-com:office:smarttags" w:element="PlaceType">
          <w:r>
            <w:rPr>
              <w:rFonts w:cs="Arial"/>
              <w:sz w:val="20"/>
              <w:lang w:val="en-US"/>
            </w:rPr>
            <w:t>Art Museum</w:t>
          </w:r>
        </w:smartTag>
      </w:smartTag>
      <w:r>
        <w:rPr>
          <w:rFonts w:cs="Arial"/>
          <w:sz w:val="20"/>
          <w:lang w:val="en-US"/>
        </w:rPr>
        <w:t>, 1986.</w:t>
      </w:r>
    </w:p>
    <w:p w:rsidR="007D34C8" w:rsidRDefault="007D34C8" w:rsidP="007D34C8">
      <w:pPr>
        <w:ind w:left="284" w:hanging="284"/>
        <w:jc w:val="both"/>
        <w:rPr>
          <w:sz w:val="20"/>
        </w:rPr>
      </w:pPr>
      <w:proofErr w:type="spellStart"/>
      <w:r>
        <w:rPr>
          <w:sz w:val="20"/>
          <w:lang w:val="es-MX"/>
        </w:rPr>
        <w:t>Schultze</w:t>
      </w:r>
      <w:proofErr w:type="spellEnd"/>
      <w:r>
        <w:rPr>
          <w:sz w:val="20"/>
          <w:lang w:val="es-MX"/>
        </w:rPr>
        <w:t xml:space="preserve"> Jena, </w:t>
      </w:r>
      <w:proofErr w:type="spellStart"/>
      <w:r>
        <w:rPr>
          <w:sz w:val="20"/>
          <w:lang w:val="es-MX"/>
        </w:rPr>
        <w:t>Leonhard</w:t>
      </w:r>
      <w:proofErr w:type="spellEnd"/>
      <w:r>
        <w:rPr>
          <w:sz w:val="20"/>
          <w:lang w:val="es-MX"/>
        </w:rPr>
        <w:t xml:space="preserve">, </w:t>
      </w:r>
      <w:r>
        <w:rPr>
          <w:i/>
          <w:sz w:val="20"/>
        </w:rPr>
        <w:t>Mitos y leyendas de los pipiles de Izalco,</w:t>
      </w:r>
      <w:r>
        <w:rPr>
          <w:sz w:val="20"/>
        </w:rPr>
        <w:t xml:space="preserve"> San Salvador, Ediciones Cuscatlán, 1977.</w:t>
      </w:r>
    </w:p>
    <w:p w:rsidR="007D34C8" w:rsidRDefault="007D34C8" w:rsidP="007D34C8">
      <w:pPr>
        <w:ind w:left="288" w:hanging="288"/>
        <w:jc w:val="both"/>
        <w:rPr>
          <w:rFonts w:cs="Arial"/>
          <w:sz w:val="20"/>
        </w:rPr>
      </w:pPr>
      <w:r>
        <w:rPr>
          <w:rFonts w:cs="Arial"/>
          <w:sz w:val="20"/>
        </w:rPr>
        <w:t xml:space="preserve">Séjourné, Laurette, </w:t>
      </w:r>
      <w:r>
        <w:rPr>
          <w:rFonts w:cs="Arial"/>
          <w:i/>
          <w:sz w:val="20"/>
        </w:rPr>
        <w:t>Pensamiento y religión en el México antiguo,</w:t>
      </w:r>
      <w:r>
        <w:rPr>
          <w:rFonts w:cs="Arial"/>
          <w:sz w:val="20"/>
        </w:rPr>
        <w:t xml:space="preserve"> trad. de A. </w:t>
      </w:r>
      <w:proofErr w:type="spellStart"/>
      <w:r>
        <w:rPr>
          <w:rFonts w:cs="Arial"/>
          <w:sz w:val="20"/>
        </w:rPr>
        <w:t>Orfila</w:t>
      </w:r>
      <w:proofErr w:type="spellEnd"/>
      <w:r>
        <w:rPr>
          <w:rFonts w:cs="Arial"/>
          <w:sz w:val="20"/>
        </w:rPr>
        <w:t xml:space="preserve"> </w:t>
      </w:r>
      <w:proofErr w:type="spellStart"/>
      <w:r>
        <w:rPr>
          <w:rFonts w:cs="Arial"/>
          <w:sz w:val="20"/>
        </w:rPr>
        <w:t>Reynal</w:t>
      </w:r>
      <w:proofErr w:type="spellEnd"/>
      <w:r>
        <w:rPr>
          <w:rFonts w:cs="Arial"/>
          <w:sz w:val="20"/>
        </w:rPr>
        <w:t>, México, FCE, 1957, (Breviarios: 128).</w:t>
      </w:r>
    </w:p>
    <w:p w:rsidR="007D34C8" w:rsidRDefault="007D34C8" w:rsidP="007D34C8">
      <w:pPr>
        <w:ind w:left="288" w:hanging="288"/>
        <w:jc w:val="both"/>
        <w:rPr>
          <w:rFonts w:cs="Arial"/>
          <w:sz w:val="20"/>
          <w:lang w:val="en-US"/>
        </w:rPr>
      </w:pPr>
      <w:proofErr w:type="spellStart"/>
      <w:r>
        <w:rPr>
          <w:rFonts w:cs="Arial"/>
          <w:sz w:val="20"/>
          <w:lang w:val="en-US"/>
        </w:rPr>
        <w:lastRenderedPageBreak/>
        <w:t>Seler</w:t>
      </w:r>
      <w:proofErr w:type="spellEnd"/>
      <w:r>
        <w:rPr>
          <w:rFonts w:cs="Arial"/>
          <w:sz w:val="20"/>
          <w:lang w:val="en-US"/>
        </w:rPr>
        <w:t xml:space="preserve">, Eduardo, "Wall paintings of </w:t>
      </w:r>
      <w:proofErr w:type="spellStart"/>
      <w:r>
        <w:rPr>
          <w:rFonts w:cs="Arial"/>
          <w:sz w:val="20"/>
          <w:lang w:val="en-US"/>
        </w:rPr>
        <w:t>Mitla</w:t>
      </w:r>
      <w:proofErr w:type="spellEnd"/>
      <w:r>
        <w:rPr>
          <w:rFonts w:cs="Arial"/>
          <w:sz w:val="20"/>
          <w:lang w:val="en-US"/>
        </w:rPr>
        <w:t xml:space="preserve">", en Eduard </w:t>
      </w:r>
      <w:proofErr w:type="spellStart"/>
      <w:r>
        <w:rPr>
          <w:rFonts w:cs="Arial"/>
          <w:sz w:val="20"/>
          <w:lang w:val="en-US"/>
        </w:rPr>
        <w:t>Seler</w:t>
      </w:r>
      <w:proofErr w:type="spellEnd"/>
      <w:r>
        <w:rPr>
          <w:rFonts w:cs="Arial"/>
          <w:sz w:val="20"/>
          <w:lang w:val="en-US"/>
        </w:rPr>
        <w:t xml:space="preserve"> y </w:t>
      </w:r>
      <w:proofErr w:type="spellStart"/>
      <w:r>
        <w:rPr>
          <w:rFonts w:cs="Arial"/>
          <w:sz w:val="20"/>
          <w:lang w:val="en-US"/>
        </w:rPr>
        <w:t>otros</w:t>
      </w:r>
      <w:proofErr w:type="spellEnd"/>
      <w:r>
        <w:rPr>
          <w:rFonts w:cs="Arial"/>
          <w:sz w:val="20"/>
          <w:lang w:val="en-US"/>
        </w:rPr>
        <w:t xml:space="preserve">, </w:t>
      </w:r>
      <w:r>
        <w:rPr>
          <w:rFonts w:cs="Arial"/>
          <w:i/>
          <w:sz w:val="20"/>
          <w:lang w:val="en-US"/>
        </w:rPr>
        <w:t>Mexican and Central American antiquities, calendar systems, and history,</w:t>
      </w:r>
      <w:r>
        <w:rPr>
          <w:rFonts w:cs="Arial"/>
          <w:sz w:val="20"/>
          <w:lang w:val="en-US"/>
        </w:rPr>
        <w:t xml:space="preserve"> trad. de Charles P. </w:t>
      </w:r>
      <w:smartTag w:uri="urn:schemas-microsoft-com:office:smarttags" w:element="place">
        <w:smartTag w:uri="urn:schemas-microsoft-com:office:smarttags" w:element="City">
          <w:r>
            <w:rPr>
              <w:rFonts w:cs="Arial"/>
              <w:sz w:val="20"/>
              <w:lang w:val="en-US"/>
            </w:rPr>
            <w:t>Bowditch</w:t>
          </w:r>
        </w:smartTag>
        <w:r>
          <w:rPr>
            <w:rFonts w:cs="Arial"/>
            <w:sz w:val="20"/>
            <w:lang w:val="en-US"/>
          </w:rPr>
          <w:t xml:space="preserve">, </w:t>
        </w:r>
        <w:smartTag w:uri="urn:schemas-microsoft-com:office:smarttags" w:element="State">
          <w:r>
            <w:rPr>
              <w:rFonts w:cs="Arial"/>
              <w:sz w:val="20"/>
              <w:lang w:val="en-US"/>
            </w:rPr>
            <w:t>Washington</w:t>
          </w:r>
        </w:smartTag>
      </w:smartTag>
      <w:r>
        <w:rPr>
          <w:rFonts w:cs="Arial"/>
          <w:sz w:val="20"/>
          <w:lang w:val="en-US"/>
        </w:rPr>
        <w:t>, Smithsonian Institution, 1904, p. 243-324.</w:t>
      </w:r>
    </w:p>
    <w:p w:rsidR="007D34C8" w:rsidRDefault="007D34C8" w:rsidP="007D34C8">
      <w:pPr>
        <w:ind w:left="288" w:hanging="288"/>
        <w:jc w:val="both"/>
        <w:rPr>
          <w:rFonts w:cs="Arial"/>
          <w:sz w:val="20"/>
        </w:rPr>
      </w:pPr>
      <w:proofErr w:type="spellStart"/>
      <w:r>
        <w:rPr>
          <w:rFonts w:cs="Arial"/>
          <w:sz w:val="20"/>
        </w:rPr>
        <w:t>Seler</w:t>
      </w:r>
      <w:proofErr w:type="spellEnd"/>
      <w:r>
        <w:rPr>
          <w:rFonts w:cs="Arial"/>
          <w:sz w:val="20"/>
        </w:rPr>
        <w:t xml:space="preserve">, Eduardo, </w:t>
      </w:r>
      <w:r>
        <w:rPr>
          <w:rFonts w:cs="Arial"/>
          <w:i/>
          <w:sz w:val="20"/>
        </w:rPr>
        <w:t>Comentarios al Códice Borgia,</w:t>
      </w:r>
      <w:r>
        <w:rPr>
          <w:rFonts w:cs="Arial"/>
          <w:sz w:val="20"/>
        </w:rPr>
        <w:t xml:space="preserve"> trad. de Mariana Frenk, 2 v., México, Fondo de Cultura Económica, 1963.</w:t>
      </w:r>
    </w:p>
    <w:p w:rsidR="007D34C8" w:rsidRDefault="007D34C8" w:rsidP="007D34C8">
      <w:pPr>
        <w:ind w:left="288" w:hanging="288"/>
        <w:jc w:val="both"/>
        <w:rPr>
          <w:rFonts w:cs="Arial"/>
          <w:sz w:val="20"/>
          <w:lang w:val="es-VE"/>
        </w:rPr>
      </w:pPr>
      <w:proofErr w:type="spellStart"/>
      <w:r>
        <w:rPr>
          <w:rFonts w:cs="Arial"/>
          <w:sz w:val="20"/>
          <w:lang w:val="en-US"/>
        </w:rPr>
        <w:t>Seler</w:t>
      </w:r>
      <w:proofErr w:type="spellEnd"/>
      <w:r>
        <w:rPr>
          <w:rFonts w:cs="Arial"/>
          <w:sz w:val="20"/>
          <w:lang w:val="en-US"/>
        </w:rPr>
        <w:t xml:space="preserve">, Eduardo, </w:t>
      </w:r>
      <w:proofErr w:type="spellStart"/>
      <w:r>
        <w:rPr>
          <w:rFonts w:cs="Arial"/>
          <w:i/>
          <w:sz w:val="20"/>
          <w:lang w:val="en-US"/>
        </w:rPr>
        <w:t>Gesammelte</w:t>
      </w:r>
      <w:proofErr w:type="spellEnd"/>
      <w:r>
        <w:rPr>
          <w:rFonts w:cs="Arial"/>
          <w:i/>
          <w:sz w:val="20"/>
          <w:lang w:val="en-US"/>
        </w:rPr>
        <w:t xml:space="preserve"> </w:t>
      </w:r>
      <w:proofErr w:type="spellStart"/>
      <w:r>
        <w:rPr>
          <w:rFonts w:cs="Arial"/>
          <w:i/>
          <w:sz w:val="20"/>
          <w:lang w:val="en-US"/>
        </w:rPr>
        <w:t>Abhandlungen</w:t>
      </w:r>
      <w:proofErr w:type="spellEnd"/>
      <w:r>
        <w:rPr>
          <w:rFonts w:cs="Arial"/>
          <w:i/>
          <w:sz w:val="20"/>
          <w:lang w:val="en-US"/>
        </w:rPr>
        <w:t xml:space="preserve"> </w:t>
      </w:r>
      <w:proofErr w:type="spellStart"/>
      <w:r>
        <w:rPr>
          <w:rFonts w:cs="Arial"/>
          <w:i/>
          <w:sz w:val="20"/>
          <w:lang w:val="en-US"/>
        </w:rPr>
        <w:t>zur</w:t>
      </w:r>
      <w:proofErr w:type="spellEnd"/>
      <w:r>
        <w:rPr>
          <w:rFonts w:cs="Arial"/>
          <w:i/>
          <w:sz w:val="20"/>
          <w:lang w:val="en-US"/>
        </w:rPr>
        <w:t xml:space="preserve"> </w:t>
      </w:r>
      <w:proofErr w:type="spellStart"/>
      <w:r>
        <w:rPr>
          <w:rFonts w:cs="Arial"/>
          <w:i/>
          <w:sz w:val="20"/>
          <w:lang w:val="en-US"/>
        </w:rPr>
        <w:t>Amerikanischen</w:t>
      </w:r>
      <w:proofErr w:type="spellEnd"/>
      <w:r>
        <w:rPr>
          <w:rFonts w:cs="Arial"/>
          <w:i/>
          <w:sz w:val="20"/>
          <w:lang w:val="en-US"/>
        </w:rPr>
        <w:t xml:space="preserve"> </w:t>
      </w:r>
      <w:proofErr w:type="spellStart"/>
      <w:r>
        <w:rPr>
          <w:rFonts w:cs="Arial"/>
          <w:i/>
          <w:sz w:val="20"/>
          <w:lang w:val="en-US"/>
        </w:rPr>
        <w:t>Sprach</w:t>
      </w:r>
      <w:proofErr w:type="spellEnd"/>
      <w:r>
        <w:rPr>
          <w:rFonts w:cs="Arial"/>
          <w:i/>
          <w:sz w:val="20"/>
          <w:lang w:val="en-US"/>
        </w:rPr>
        <w:t xml:space="preserve">- und </w:t>
      </w:r>
      <w:proofErr w:type="spellStart"/>
      <w:r>
        <w:rPr>
          <w:rFonts w:cs="Arial"/>
          <w:i/>
          <w:sz w:val="20"/>
          <w:lang w:val="en-US"/>
        </w:rPr>
        <w:t>Altertumskunde</w:t>
      </w:r>
      <w:proofErr w:type="spellEnd"/>
      <w:r>
        <w:rPr>
          <w:rFonts w:cs="Arial"/>
          <w:i/>
          <w:sz w:val="20"/>
          <w:lang w:val="en-US"/>
        </w:rPr>
        <w:t>,</w:t>
      </w:r>
      <w:r>
        <w:rPr>
          <w:rFonts w:cs="Arial"/>
          <w:sz w:val="20"/>
          <w:lang w:val="en-US"/>
        </w:rPr>
        <w:t xml:space="preserve"> </w:t>
      </w:r>
      <w:smartTag w:uri="urn:schemas-microsoft-com:office:smarttags" w:element="place">
        <w:smartTag w:uri="urn:schemas-microsoft-com:office:smarttags" w:element="City">
          <w:r>
            <w:rPr>
              <w:rFonts w:cs="Arial"/>
              <w:sz w:val="20"/>
              <w:lang w:val="en-US"/>
            </w:rPr>
            <w:t>Graz</w:t>
          </w:r>
        </w:smartTag>
        <w:r>
          <w:rPr>
            <w:rFonts w:cs="Arial"/>
            <w:sz w:val="20"/>
            <w:lang w:val="en-US"/>
          </w:rPr>
          <w:t xml:space="preserve">, </w:t>
        </w:r>
        <w:smartTag w:uri="urn:schemas-microsoft-com:office:smarttags" w:element="country-region">
          <w:r>
            <w:rPr>
              <w:rFonts w:cs="Arial"/>
              <w:sz w:val="20"/>
              <w:lang w:val="en-US"/>
            </w:rPr>
            <w:t>Austria</w:t>
          </w:r>
        </w:smartTag>
      </w:smartTag>
      <w:r>
        <w:rPr>
          <w:rFonts w:cs="Arial"/>
          <w:sz w:val="20"/>
          <w:lang w:val="en-US"/>
        </w:rPr>
        <w:t xml:space="preserve">, </w:t>
      </w:r>
      <w:proofErr w:type="spellStart"/>
      <w:r>
        <w:rPr>
          <w:rFonts w:cs="Arial"/>
          <w:sz w:val="20"/>
          <w:lang w:val="en-US"/>
        </w:rPr>
        <w:t>Akademische</w:t>
      </w:r>
      <w:proofErr w:type="spellEnd"/>
      <w:r>
        <w:rPr>
          <w:rFonts w:cs="Arial"/>
          <w:sz w:val="20"/>
          <w:lang w:val="en-US"/>
        </w:rPr>
        <w:t xml:space="preserve"> </w:t>
      </w:r>
      <w:proofErr w:type="spellStart"/>
      <w:r>
        <w:rPr>
          <w:rFonts w:cs="Arial"/>
          <w:sz w:val="20"/>
          <w:lang w:val="en-US"/>
        </w:rPr>
        <w:t>Druck</w:t>
      </w:r>
      <w:proofErr w:type="spellEnd"/>
      <w:r>
        <w:rPr>
          <w:rFonts w:cs="Arial"/>
          <w:sz w:val="20"/>
          <w:lang w:val="en-US"/>
        </w:rPr>
        <w:t xml:space="preserve">-u. </w:t>
      </w:r>
      <w:proofErr w:type="spellStart"/>
      <w:r>
        <w:rPr>
          <w:rFonts w:cs="Arial"/>
          <w:sz w:val="20"/>
          <w:lang w:val="es-VE"/>
        </w:rPr>
        <w:t>Verlagsanstalt</w:t>
      </w:r>
      <w:proofErr w:type="spellEnd"/>
      <w:r>
        <w:rPr>
          <w:rFonts w:cs="Arial"/>
          <w:sz w:val="20"/>
          <w:lang w:val="es-VE"/>
        </w:rPr>
        <w:t>, 1961.</w:t>
      </w:r>
    </w:p>
    <w:p w:rsidR="007D34C8" w:rsidRDefault="007D34C8" w:rsidP="007D34C8">
      <w:pPr>
        <w:ind w:left="288" w:hanging="288"/>
        <w:jc w:val="both"/>
        <w:rPr>
          <w:rFonts w:cs="Arial"/>
          <w:sz w:val="20"/>
        </w:rPr>
      </w:pPr>
      <w:r>
        <w:rPr>
          <w:rFonts w:cs="Arial"/>
          <w:sz w:val="20"/>
        </w:rPr>
        <w:t xml:space="preserve">Serna, Jacinto de la, </w:t>
      </w:r>
      <w:r>
        <w:rPr>
          <w:rFonts w:cs="Arial"/>
          <w:i/>
          <w:sz w:val="20"/>
        </w:rPr>
        <w:t>Manual de ministros de indios para el conocimiento de sus idolatrías y extirpación de ellas,</w:t>
      </w:r>
      <w:r>
        <w:rPr>
          <w:rFonts w:cs="Arial"/>
          <w:sz w:val="20"/>
        </w:rPr>
        <w:t xml:space="preserve"> en Jacinto de </w:t>
      </w:r>
      <w:smartTag w:uri="urn:schemas-microsoft-com:office:smarttags" w:element="PersonName">
        <w:smartTagPr>
          <w:attr w:name="ProductID" w:val="la Serna"/>
        </w:smartTagPr>
        <w:r>
          <w:rPr>
            <w:rFonts w:cs="Arial"/>
            <w:sz w:val="20"/>
          </w:rPr>
          <w:t>la Serna</w:t>
        </w:r>
      </w:smartTag>
      <w:r>
        <w:rPr>
          <w:rFonts w:cs="Arial"/>
          <w:sz w:val="20"/>
        </w:rPr>
        <w:t xml:space="preserve"> y otros, </w:t>
      </w:r>
      <w:r>
        <w:rPr>
          <w:rFonts w:cs="Arial"/>
          <w:i/>
          <w:sz w:val="20"/>
        </w:rPr>
        <w:t>Tratado de las idolatrías, supersticiones, dioses, ritos, hechicerías y otras costumbres gentílicas de las razas aborígenes de México,</w:t>
      </w:r>
      <w:r>
        <w:rPr>
          <w:rFonts w:cs="Arial"/>
          <w:sz w:val="20"/>
        </w:rPr>
        <w:t xml:space="preserve"> notas, comentarios y un estudio de Francisco del Paso y Troncoso, 2 v., México, Ediciones Fuente Cultural, 1953, v. I, p. 47-368.</w:t>
      </w:r>
    </w:p>
    <w:p w:rsidR="007D34C8" w:rsidRDefault="007D34C8" w:rsidP="007D34C8">
      <w:pPr>
        <w:spacing w:line="288" w:lineRule="exact"/>
        <w:ind w:left="284" w:hanging="284"/>
        <w:jc w:val="both"/>
        <w:rPr>
          <w:rFonts w:cs="Arial"/>
          <w:sz w:val="20"/>
          <w:szCs w:val="22"/>
        </w:rPr>
      </w:pPr>
      <w:proofErr w:type="spellStart"/>
      <w:r>
        <w:rPr>
          <w:rFonts w:cs="Arial"/>
          <w:sz w:val="20"/>
          <w:szCs w:val="22"/>
        </w:rPr>
        <w:t>Signorini</w:t>
      </w:r>
      <w:proofErr w:type="spellEnd"/>
      <w:r>
        <w:rPr>
          <w:rFonts w:cs="Arial"/>
          <w:sz w:val="20"/>
          <w:szCs w:val="22"/>
        </w:rPr>
        <w:t xml:space="preserve">, </w:t>
      </w:r>
      <w:proofErr w:type="spellStart"/>
      <w:r>
        <w:rPr>
          <w:rFonts w:cs="Arial"/>
          <w:sz w:val="20"/>
          <w:szCs w:val="22"/>
        </w:rPr>
        <w:t>Italo</w:t>
      </w:r>
      <w:proofErr w:type="spellEnd"/>
      <w:r>
        <w:rPr>
          <w:rFonts w:cs="Arial"/>
          <w:sz w:val="20"/>
          <w:szCs w:val="22"/>
        </w:rPr>
        <w:t xml:space="preserve">, y </w:t>
      </w:r>
      <w:proofErr w:type="spellStart"/>
      <w:r>
        <w:rPr>
          <w:rFonts w:cs="Arial"/>
          <w:sz w:val="20"/>
          <w:szCs w:val="22"/>
        </w:rPr>
        <w:t>Alessandro</w:t>
      </w:r>
      <w:proofErr w:type="spellEnd"/>
      <w:r>
        <w:rPr>
          <w:rFonts w:cs="Arial"/>
          <w:sz w:val="20"/>
          <w:szCs w:val="22"/>
        </w:rPr>
        <w:t xml:space="preserve"> Lupo, </w:t>
      </w:r>
      <w:r>
        <w:rPr>
          <w:rFonts w:cs="Arial"/>
          <w:i/>
          <w:sz w:val="20"/>
          <w:szCs w:val="22"/>
        </w:rPr>
        <w:t xml:space="preserve">Los tres ejes de la vida. Almas, cuerpo, enfermedad entre los nahuas de </w:t>
      </w:r>
      <w:smartTag w:uri="urn:schemas-microsoft-com:office:smarttags" w:element="PersonName">
        <w:smartTagPr>
          <w:attr w:name="ProductID" w:val="la Sierra"/>
        </w:smartTagPr>
        <w:r>
          <w:rPr>
            <w:rFonts w:cs="Arial"/>
            <w:i/>
            <w:sz w:val="20"/>
            <w:szCs w:val="22"/>
          </w:rPr>
          <w:t>la Sierra</w:t>
        </w:r>
      </w:smartTag>
      <w:r>
        <w:rPr>
          <w:rFonts w:cs="Arial"/>
          <w:i/>
          <w:sz w:val="20"/>
          <w:szCs w:val="22"/>
        </w:rPr>
        <w:t xml:space="preserve"> de Puebla</w:t>
      </w:r>
      <w:r>
        <w:rPr>
          <w:rFonts w:cs="Arial"/>
          <w:sz w:val="20"/>
          <w:szCs w:val="22"/>
        </w:rPr>
        <w:t>, Xalapa, México, Editorial UV, 1989.</w:t>
      </w:r>
    </w:p>
    <w:p w:rsidR="007D34C8" w:rsidRDefault="007D34C8" w:rsidP="007D34C8">
      <w:pPr>
        <w:ind w:left="288" w:hanging="288"/>
        <w:jc w:val="both"/>
        <w:rPr>
          <w:rFonts w:cs="Arial"/>
          <w:sz w:val="20"/>
        </w:rPr>
      </w:pPr>
      <w:r>
        <w:rPr>
          <w:rFonts w:cs="Arial"/>
          <w:sz w:val="20"/>
        </w:rPr>
        <w:t xml:space="preserve">Sotelo Santos, Laura Elena, </w:t>
      </w:r>
      <w:r>
        <w:rPr>
          <w:rFonts w:cs="Arial"/>
          <w:i/>
          <w:sz w:val="20"/>
        </w:rPr>
        <w:t>Las ideas cosmológicas mayas en el siglo XVI,</w:t>
      </w:r>
      <w:r>
        <w:rPr>
          <w:rFonts w:cs="Arial"/>
          <w:sz w:val="20"/>
        </w:rPr>
        <w:t xml:space="preserve"> México, UNAM-IIF-CEM, 1988.</w:t>
      </w:r>
    </w:p>
    <w:p w:rsidR="007D34C8" w:rsidRDefault="007D34C8" w:rsidP="007D34C8">
      <w:pPr>
        <w:ind w:left="288" w:hanging="288"/>
        <w:jc w:val="both"/>
        <w:rPr>
          <w:rFonts w:cs="Arial"/>
          <w:sz w:val="20"/>
        </w:rPr>
      </w:pPr>
      <w:proofErr w:type="spellStart"/>
      <w:r>
        <w:rPr>
          <w:rFonts w:cs="Arial"/>
          <w:sz w:val="20"/>
        </w:rPr>
        <w:t>Soustelle</w:t>
      </w:r>
      <w:proofErr w:type="spellEnd"/>
      <w:r>
        <w:rPr>
          <w:rFonts w:cs="Arial"/>
          <w:sz w:val="20"/>
        </w:rPr>
        <w:t xml:space="preserve">, Jacques, </w:t>
      </w:r>
      <w:r>
        <w:rPr>
          <w:rFonts w:cs="Arial"/>
          <w:i/>
          <w:sz w:val="20"/>
        </w:rPr>
        <w:t>El universo de los aztecas,</w:t>
      </w:r>
      <w:r>
        <w:rPr>
          <w:rFonts w:cs="Arial"/>
          <w:sz w:val="20"/>
        </w:rPr>
        <w:t xml:space="preserve"> trad. de José Luis Martínez y Juan José </w:t>
      </w:r>
      <w:proofErr w:type="spellStart"/>
      <w:r>
        <w:rPr>
          <w:rFonts w:cs="Arial"/>
          <w:sz w:val="20"/>
        </w:rPr>
        <w:t>Utrilla</w:t>
      </w:r>
      <w:proofErr w:type="spellEnd"/>
      <w:r>
        <w:rPr>
          <w:rFonts w:cs="Arial"/>
          <w:sz w:val="20"/>
        </w:rPr>
        <w:t>, México, FCE, 1982.</w:t>
      </w:r>
    </w:p>
    <w:p w:rsidR="007D34C8" w:rsidRDefault="007D34C8" w:rsidP="007D34C8">
      <w:pPr>
        <w:ind w:left="288" w:hanging="288"/>
        <w:jc w:val="both"/>
        <w:rPr>
          <w:rFonts w:cs="Arial"/>
          <w:sz w:val="20"/>
        </w:rPr>
      </w:pPr>
      <w:proofErr w:type="spellStart"/>
      <w:r>
        <w:rPr>
          <w:rFonts w:cs="Arial"/>
          <w:sz w:val="20"/>
        </w:rPr>
        <w:t>Soustelle</w:t>
      </w:r>
      <w:proofErr w:type="spellEnd"/>
      <w:r>
        <w:rPr>
          <w:rFonts w:cs="Arial"/>
          <w:sz w:val="20"/>
        </w:rPr>
        <w:t xml:space="preserve">, Jacques, </w:t>
      </w:r>
      <w:r>
        <w:rPr>
          <w:rFonts w:cs="Arial"/>
          <w:i/>
          <w:sz w:val="20"/>
        </w:rPr>
        <w:t>La familia otomí-pame del Centro de México,</w:t>
      </w:r>
      <w:r>
        <w:rPr>
          <w:rFonts w:cs="Arial"/>
          <w:sz w:val="20"/>
        </w:rPr>
        <w:t xml:space="preserve"> Toluca, Gobierno del Estado de México, Universidad Autónoma del Valle de México, Ateneo del Estado de México e Instituto Mexiquense de Cultura, 1993.</w:t>
      </w:r>
    </w:p>
    <w:p w:rsidR="007D34C8" w:rsidRDefault="007D34C8" w:rsidP="007D34C8">
      <w:pPr>
        <w:ind w:left="288" w:hanging="288"/>
        <w:jc w:val="both"/>
        <w:rPr>
          <w:rFonts w:cs="Arial"/>
          <w:sz w:val="20"/>
        </w:rPr>
      </w:pPr>
      <w:proofErr w:type="spellStart"/>
      <w:r>
        <w:rPr>
          <w:rFonts w:cs="Arial"/>
          <w:sz w:val="20"/>
        </w:rPr>
        <w:t>Soustelle</w:t>
      </w:r>
      <w:proofErr w:type="spellEnd"/>
      <w:r>
        <w:rPr>
          <w:rFonts w:cs="Arial"/>
          <w:sz w:val="20"/>
        </w:rPr>
        <w:t xml:space="preserve">, Jacques. </w:t>
      </w:r>
      <w:r>
        <w:rPr>
          <w:rFonts w:cs="Arial"/>
          <w:i/>
          <w:sz w:val="20"/>
        </w:rPr>
        <w:t>La vida cotidiana de los aztecas en vísperas de la conquista,</w:t>
      </w:r>
      <w:r>
        <w:rPr>
          <w:rFonts w:cs="Arial"/>
          <w:sz w:val="20"/>
        </w:rPr>
        <w:t xml:space="preserve"> México, Fondo de Cultura Económica, 1956.</w:t>
      </w:r>
    </w:p>
    <w:p w:rsidR="007D34C8" w:rsidRDefault="007D34C8" w:rsidP="007D34C8">
      <w:pPr>
        <w:ind w:left="288" w:hanging="288"/>
        <w:jc w:val="both"/>
        <w:rPr>
          <w:rFonts w:cs="Arial"/>
          <w:sz w:val="20"/>
          <w:lang w:val="en-US"/>
        </w:rPr>
      </w:pPr>
      <w:r>
        <w:rPr>
          <w:rFonts w:cs="Arial"/>
          <w:sz w:val="20"/>
          <w:lang w:val="en-US"/>
        </w:rPr>
        <w:t xml:space="preserve">Taube, Karl Andreas, "The Temple of Quetzalcoatl and the cult of sacred war at </w:t>
      </w:r>
      <w:smartTag w:uri="urn:schemas-microsoft-com:office:smarttags" w:element="place">
        <w:smartTag w:uri="urn:schemas-microsoft-com:office:smarttags" w:element="City">
          <w:r>
            <w:rPr>
              <w:rFonts w:cs="Arial"/>
              <w:sz w:val="20"/>
              <w:lang w:val="en-US"/>
            </w:rPr>
            <w:t>Teotihuacan</w:t>
          </w:r>
        </w:smartTag>
      </w:smartTag>
      <w:r>
        <w:rPr>
          <w:rFonts w:cs="Arial"/>
          <w:sz w:val="20"/>
          <w:lang w:val="en-US"/>
        </w:rPr>
        <w:t xml:space="preserve">, </w:t>
      </w:r>
      <w:r>
        <w:rPr>
          <w:rFonts w:cs="Arial"/>
          <w:i/>
          <w:sz w:val="20"/>
          <w:lang w:val="en-US"/>
        </w:rPr>
        <w:t xml:space="preserve">Res 21. Anthropology and aesthetics, </w:t>
      </w:r>
      <w:r>
        <w:rPr>
          <w:rFonts w:cs="Arial"/>
          <w:sz w:val="20"/>
          <w:lang w:val="en-US"/>
        </w:rPr>
        <w:t>primavera de 1992, p. 53-87.</w:t>
      </w:r>
    </w:p>
    <w:p w:rsidR="007D34C8" w:rsidRDefault="007D34C8" w:rsidP="007D34C8">
      <w:pPr>
        <w:ind w:left="288" w:hanging="288"/>
        <w:jc w:val="both"/>
        <w:rPr>
          <w:rFonts w:cs="Arial"/>
          <w:sz w:val="20"/>
          <w:lang w:val="en-US"/>
        </w:rPr>
      </w:pPr>
      <w:r>
        <w:rPr>
          <w:rFonts w:cs="Arial"/>
          <w:sz w:val="20"/>
          <w:lang w:val="en-US"/>
        </w:rPr>
        <w:t xml:space="preserve">Taube, Karl Andreas, </w:t>
      </w:r>
      <w:r>
        <w:rPr>
          <w:rFonts w:cs="Arial"/>
          <w:i/>
          <w:sz w:val="20"/>
          <w:lang w:val="en-US"/>
        </w:rPr>
        <w:t xml:space="preserve">The major gods of Ancient </w:t>
      </w:r>
      <w:smartTag w:uri="urn:schemas-microsoft-com:office:smarttags" w:element="State">
        <w:r>
          <w:rPr>
            <w:rFonts w:cs="Arial"/>
            <w:i/>
            <w:sz w:val="20"/>
            <w:lang w:val="en-US"/>
          </w:rPr>
          <w:t>Yucatan</w:t>
        </w:r>
      </w:smartTag>
      <w:r>
        <w:rPr>
          <w:rFonts w:cs="Arial"/>
          <w:i/>
          <w:sz w:val="20"/>
          <w:lang w:val="en-US"/>
        </w:rPr>
        <w:t>,</w:t>
      </w:r>
      <w:r>
        <w:rPr>
          <w:rFonts w:cs="Arial"/>
          <w:sz w:val="20"/>
          <w:lang w:val="en-US"/>
        </w:rPr>
        <w:t xml:space="preserve"> </w:t>
      </w:r>
      <w:smartTag w:uri="urn:schemas-microsoft-com:office:smarttags" w:element="place">
        <w:smartTag w:uri="urn:schemas-microsoft-com:office:smarttags" w:element="State">
          <w:r>
            <w:rPr>
              <w:rFonts w:cs="Arial"/>
              <w:sz w:val="20"/>
              <w:lang w:val="en-US"/>
            </w:rPr>
            <w:t>Washington</w:t>
          </w:r>
        </w:smartTag>
      </w:smartTag>
      <w:r>
        <w:rPr>
          <w:rFonts w:cs="Arial"/>
          <w:sz w:val="20"/>
          <w:lang w:val="en-US"/>
        </w:rPr>
        <w:t>, Dumbarton Oaks Research Library and Collection, 1992.</w:t>
      </w:r>
    </w:p>
    <w:p w:rsidR="007D34C8" w:rsidRDefault="007D34C8" w:rsidP="007D34C8">
      <w:pPr>
        <w:ind w:left="288" w:hanging="288"/>
        <w:jc w:val="both"/>
        <w:rPr>
          <w:rFonts w:cs="Arial"/>
          <w:sz w:val="20"/>
        </w:rPr>
      </w:pPr>
      <w:r>
        <w:rPr>
          <w:rFonts w:cs="Arial"/>
          <w:i/>
          <w:sz w:val="20"/>
        </w:rPr>
        <w:t xml:space="preserve">Temas mesoamericanos, </w:t>
      </w:r>
      <w:proofErr w:type="spellStart"/>
      <w:r>
        <w:rPr>
          <w:rFonts w:cs="Arial"/>
          <w:sz w:val="20"/>
        </w:rPr>
        <w:t>coords</w:t>
      </w:r>
      <w:proofErr w:type="spellEnd"/>
      <w:r>
        <w:rPr>
          <w:rFonts w:cs="Arial"/>
          <w:sz w:val="20"/>
        </w:rPr>
        <w:t xml:space="preserve">. Sonia Lombardo y Enrique </w:t>
      </w:r>
      <w:proofErr w:type="spellStart"/>
      <w:r>
        <w:rPr>
          <w:rFonts w:cs="Arial"/>
          <w:sz w:val="20"/>
        </w:rPr>
        <w:t>Nalda</w:t>
      </w:r>
      <w:proofErr w:type="spellEnd"/>
      <w:r>
        <w:rPr>
          <w:rFonts w:cs="Arial"/>
          <w:sz w:val="20"/>
        </w:rPr>
        <w:t>, México, INAH, 1996.</w:t>
      </w:r>
    </w:p>
    <w:p w:rsidR="007D34C8" w:rsidRDefault="007D34C8" w:rsidP="007D34C8">
      <w:pPr>
        <w:ind w:left="288" w:hanging="288"/>
        <w:jc w:val="both"/>
        <w:rPr>
          <w:rFonts w:cs="Arial"/>
          <w:sz w:val="20"/>
        </w:rPr>
      </w:pPr>
      <w:r>
        <w:rPr>
          <w:rFonts w:cs="Arial"/>
          <w:sz w:val="20"/>
        </w:rPr>
        <w:t xml:space="preserve">Tena, Rafael, </w:t>
      </w:r>
      <w:r>
        <w:rPr>
          <w:rFonts w:cs="Arial"/>
          <w:i/>
          <w:sz w:val="20"/>
        </w:rPr>
        <w:t>El calendario mexica y la cronografía,</w:t>
      </w:r>
      <w:r>
        <w:rPr>
          <w:rFonts w:cs="Arial"/>
          <w:sz w:val="20"/>
        </w:rPr>
        <w:t xml:space="preserve"> México, INAH, 1987.</w:t>
      </w:r>
    </w:p>
    <w:p w:rsidR="007D34C8" w:rsidRDefault="007D34C8" w:rsidP="007D34C8">
      <w:pPr>
        <w:ind w:left="288" w:hanging="288"/>
        <w:jc w:val="both"/>
        <w:rPr>
          <w:rFonts w:cs="Arial"/>
          <w:sz w:val="20"/>
          <w:lang w:val="en-US"/>
        </w:rPr>
      </w:pPr>
      <w:r>
        <w:rPr>
          <w:rFonts w:cs="Arial"/>
          <w:i/>
          <w:sz w:val="20"/>
          <w:lang w:val="en-US"/>
        </w:rPr>
        <w:t xml:space="preserve">The ancient future of the Itza. The book of </w:t>
      </w:r>
      <w:proofErr w:type="spellStart"/>
      <w:r>
        <w:rPr>
          <w:rFonts w:cs="Arial"/>
          <w:i/>
          <w:sz w:val="20"/>
          <w:lang w:val="en-US"/>
        </w:rPr>
        <w:t>Chilam</w:t>
      </w:r>
      <w:proofErr w:type="spellEnd"/>
      <w:r>
        <w:rPr>
          <w:rFonts w:cs="Arial"/>
          <w:i/>
          <w:sz w:val="20"/>
          <w:lang w:val="en-US"/>
        </w:rPr>
        <w:t xml:space="preserve"> </w:t>
      </w:r>
      <w:proofErr w:type="spellStart"/>
      <w:r>
        <w:rPr>
          <w:rFonts w:cs="Arial"/>
          <w:i/>
          <w:sz w:val="20"/>
          <w:lang w:val="en-US"/>
        </w:rPr>
        <w:t>Balam</w:t>
      </w:r>
      <w:proofErr w:type="spellEnd"/>
      <w:r>
        <w:rPr>
          <w:rFonts w:cs="Arial"/>
          <w:i/>
          <w:sz w:val="20"/>
          <w:lang w:val="en-US"/>
        </w:rPr>
        <w:t xml:space="preserve"> of </w:t>
      </w:r>
      <w:proofErr w:type="spellStart"/>
      <w:r>
        <w:rPr>
          <w:rFonts w:cs="Arial"/>
          <w:i/>
          <w:sz w:val="20"/>
          <w:lang w:val="en-US"/>
        </w:rPr>
        <w:t>Tizimin</w:t>
      </w:r>
      <w:proofErr w:type="spellEnd"/>
      <w:r>
        <w:rPr>
          <w:rFonts w:cs="Arial"/>
          <w:i/>
          <w:sz w:val="20"/>
          <w:lang w:val="en-US"/>
        </w:rPr>
        <w:t>,</w:t>
      </w:r>
      <w:r>
        <w:rPr>
          <w:rFonts w:cs="Arial"/>
          <w:sz w:val="20"/>
          <w:lang w:val="en-US"/>
        </w:rPr>
        <w:t xml:space="preserve"> trad. y </w:t>
      </w:r>
      <w:proofErr w:type="spellStart"/>
      <w:r>
        <w:rPr>
          <w:rFonts w:cs="Arial"/>
          <w:sz w:val="20"/>
          <w:lang w:val="en-US"/>
        </w:rPr>
        <w:t>notas</w:t>
      </w:r>
      <w:proofErr w:type="spellEnd"/>
      <w:r>
        <w:rPr>
          <w:rFonts w:cs="Arial"/>
          <w:sz w:val="20"/>
          <w:lang w:val="en-US"/>
        </w:rPr>
        <w:t xml:space="preserve"> de Munro S. Edmonson, </w:t>
      </w:r>
      <w:smartTag w:uri="urn:schemas-microsoft-com:office:smarttags" w:element="City">
        <w:r>
          <w:rPr>
            <w:rFonts w:cs="Arial"/>
            <w:sz w:val="20"/>
            <w:lang w:val="en-US"/>
          </w:rPr>
          <w:t>Austin</w:t>
        </w:r>
      </w:smartTag>
      <w:r>
        <w:rPr>
          <w:rFonts w:cs="Arial"/>
          <w:sz w:val="20"/>
          <w:lang w:val="en-US"/>
        </w:rPr>
        <w:t xml:space="preserv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Texas Press</w:t>
          </w:r>
        </w:smartTag>
      </w:smartTag>
      <w:r>
        <w:rPr>
          <w:rFonts w:cs="Arial"/>
          <w:sz w:val="20"/>
          <w:lang w:val="en-US"/>
        </w:rPr>
        <w:t>, 1982.</w:t>
      </w:r>
    </w:p>
    <w:p w:rsidR="007D34C8" w:rsidRDefault="007D34C8" w:rsidP="007D34C8">
      <w:pPr>
        <w:ind w:left="288" w:hanging="288"/>
        <w:jc w:val="both"/>
        <w:rPr>
          <w:rFonts w:cs="Arial"/>
          <w:sz w:val="20"/>
          <w:lang w:val="en-US"/>
        </w:rPr>
      </w:pPr>
      <w:r>
        <w:rPr>
          <w:rFonts w:cs="Arial"/>
          <w:i/>
          <w:sz w:val="20"/>
          <w:lang w:val="en-US"/>
        </w:rPr>
        <w:t>The Cloud People. Divergent evolution of the Zapotec and Mixtec Civilizations,</w:t>
      </w:r>
      <w:r>
        <w:rPr>
          <w:rFonts w:cs="Arial"/>
          <w:sz w:val="20"/>
          <w:lang w:val="en-US"/>
        </w:rPr>
        <w:t xml:space="preserve"> eds. </w:t>
      </w:r>
      <w:smartTag w:uri="urn:schemas-microsoft-com:office:smarttags" w:element="place">
        <w:smartTag w:uri="urn:schemas-microsoft-com:office:smarttags" w:element="country-region">
          <w:r>
            <w:rPr>
              <w:rFonts w:cs="Arial"/>
              <w:sz w:val="20"/>
              <w:lang w:val="en-US"/>
            </w:rPr>
            <w:t>Kent</w:t>
          </w:r>
        </w:smartTag>
      </w:smartTag>
      <w:r>
        <w:rPr>
          <w:rFonts w:cs="Arial"/>
          <w:sz w:val="20"/>
          <w:lang w:val="en-US"/>
        </w:rPr>
        <w:t xml:space="preserve"> V. Flannery y Joyce Marcus, Academic Press, 1983.</w:t>
      </w:r>
    </w:p>
    <w:p w:rsidR="007D34C8" w:rsidRDefault="007D34C8" w:rsidP="007D34C8">
      <w:pPr>
        <w:ind w:left="288" w:hanging="288"/>
        <w:jc w:val="both"/>
        <w:rPr>
          <w:rFonts w:cs="Arial"/>
          <w:sz w:val="20"/>
          <w:lang w:val="en-US"/>
        </w:rPr>
      </w:pPr>
      <w:r>
        <w:rPr>
          <w:rFonts w:cs="Arial"/>
          <w:i/>
          <w:sz w:val="20"/>
          <w:lang w:val="en-US"/>
        </w:rPr>
        <w:t xml:space="preserve">The Olmec &amp; their neighbors. Essays in memory of Matthew W. Stirling, </w:t>
      </w:r>
      <w:r>
        <w:rPr>
          <w:rFonts w:cs="Arial"/>
          <w:sz w:val="20"/>
          <w:lang w:val="en-US"/>
        </w:rPr>
        <w:t xml:space="preserve">comp. Michael D. Coe y David Grove, ed. Elizabeth P. Benson, </w:t>
      </w:r>
      <w:smartTag w:uri="urn:schemas-microsoft-com:office:smarttags" w:element="place">
        <w:smartTag w:uri="urn:schemas-microsoft-com:office:smarttags" w:element="City">
          <w:r>
            <w:rPr>
              <w:rFonts w:cs="Arial"/>
              <w:sz w:val="20"/>
              <w:lang w:val="en-US"/>
            </w:rPr>
            <w:t>Washington</w:t>
          </w:r>
        </w:smartTag>
        <w:r>
          <w:rPr>
            <w:rFonts w:cs="Arial"/>
            <w:sz w:val="20"/>
            <w:lang w:val="en-US"/>
          </w:rPr>
          <w:t xml:space="preserve">, </w:t>
        </w:r>
        <w:smartTag w:uri="urn:schemas-microsoft-com:office:smarttags" w:element="State">
          <w:r>
            <w:rPr>
              <w:rFonts w:cs="Arial"/>
              <w:sz w:val="20"/>
              <w:lang w:val="en-US"/>
            </w:rPr>
            <w:t>D.C.</w:t>
          </w:r>
        </w:smartTag>
      </w:smartTag>
      <w:r>
        <w:rPr>
          <w:rFonts w:cs="Arial"/>
          <w:sz w:val="20"/>
          <w:lang w:val="en-US"/>
        </w:rPr>
        <w:t>, Dumbarton Oaks Research Library and Collections, 1981.</w:t>
      </w:r>
    </w:p>
    <w:p w:rsidR="007D34C8" w:rsidRDefault="007D34C8" w:rsidP="007D34C8">
      <w:pPr>
        <w:ind w:left="288" w:hanging="288"/>
        <w:jc w:val="both"/>
        <w:rPr>
          <w:rFonts w:cs="Arial"/>
          <w:sz w:val="20"/>
        </w:rPr>
      </w:pPr>
      <w:r>
        <w:rPr>
          <w:rFonts w:cs="Arial"/>
          <w:sz w:val="20"/>
        </w:rPr>
        <w:t xml:space="preserve">Thompson, J. Eric S., "Maya </w:t>
      </w:r>
      <w:proofErr w:type="spellStart"/>
      <w:r>
        <w:rPr>
          <w:rFonts w:cs="Arial"/>
          <w:sz w:val="20"/>
        </w:rPr>
        <w:t>creation</w:t>
      </w:r>
      <w:proofErr w:type="spellEnd"/>
      <w:r>
        <w:rPr>
          <w:rFonts w:cs="Arial"/>
          <w:sz w:val="20"/>
        </w:rPr>
        <w:t xml:space="preserve"> </w:t>
      </w:r>
      <w:proofErr w:type="spellStart"/>
      <w:r>
        <w:rPr>
          <w:rFonts w:cs="Arial"/>
          <w:sz w:val="20"/>
        </w:rPr>
        <w:t>myths</w:t>
      </w:r>
      <w:proofErr w:type="spellEnd"/>
      <w:r>
        <w:rPr>
          <w:rFonts w:cs="Arial"/>
          <w:sz w:val="20"/>
        </w:rPr>
        <w:t xml:space="preserve">", </w:t>
      </w:r>
      <w:r>
        <w:rPr>
          <w:rFonts w:cs="Arial"/>
          <w:i/>
          <w:sz w:val="20"/>
        </w:rPr>
        <w:t>Estudios de Cultura Maya,</w:t>
      </w:r>
      <w:r>
        <w:rPr>
          <w:rFonts w:cs="Arial"/>
          <w:sz w:val="20"/>
        </w:rPr>
        <w:t xml:space="preserve"> v. 5, 1965, p. 13-32 y v. 6, 1967, p. 15-43.</w:t>
      </w:r>
    </w:p>
    <w:p w:rsidR="007D34C8" w:rsidRDefault="007D34C8" w:rsidP="007D34C8">
      <w:pPr>
        <w:ind w:left="288" w:hanging="288"/>
        <w:jc w:val="both"/>
        <w:rPr>
          <w:rFonts w:cs="Arial"/>
          <w:sz w:val="20"/>
          <w:lang w:val="en-US"/>
        </w:rPr>
      </w:pPr>
      <w:r>
        <w:rPr>
          <w:rFonts w:cs="Arial"/>
          <w:sz w:val="20"/>
          <w:lang w:val="en-US"/>
        </w:rPr>
        <w:t>Thompson, J. Eric S., "</w:t>
      </w:r>
      <w:proofErr w:type="spellStart"/>
      <w:r>
        <w:rPr>
          <w:rFonts w:cs="Arial"/>
          <w:sz w:val="20"/>
          <w:lang w:val="en-US"/>
        </w:rPr>
        <w:t>Skybearers</w:t>
      </w:r>
      <w:proofErr w:type="spellEnd"/>
      <w:r>
        <w:rPr>
          <w:rFonts w:cs="Arial"/>
          <w:sz w:val="20"/>
          <w:lang w:val="en-US"/>
        </w:rPr>
        <w:t xml:space="preserve">, colors and directions in Maya and Mexican religion", </w:t>
      </w:r>
      <w:r>
        <w:rPr>
          <w:rFonts w:cs="Arial"/>
          <w:i/>
          <w:sz w:val="20"/>
          <w:lang w:val="en-US"/>
        </w:rPr>
        <w:t>Contributions to American Archaeology,</w:t>
      </w:r>
      <w:r>
        <w:rPr>
          <w:rFonts w:cs="Arial"/>
          <w:sz w:val="20"/>
          <w:lang w:val="en-US"/>
        </w:rPr>
        <w:t xml:space="preserve"> Washington, Carnegie Institution, 1934, (Contribution 10), v. II, p. 209-242.</w:t>
      </w:r>
    </w:p>
    <w:p w:rsidR="007D34C8" w:rsidRDefault="007D34C8" w:rsidP="007D34C8">
      <w:pPr>
        <w:ind w:left="288" w:hanging="288"/>
        <w:jc w:val="both"/>
        <w:rPr>
          <w:rFonts w:cs="Arial"/>
          <w:sz w:val="20"/>
          <w:lang w:val="en-US"/>
        </w:rPr>
      </w:pPr>
      <w:r>
        <w:rPr>
          <w:rFonts w:cs="Arial"/>
          <w:sz w:val="20"/>
          <w:lang w:val="en-US"/>
        </w:rPr>
        <w:t xml:space="preserve">Thompson, J. Eric S., "The </w:t>
      </w:r>
      <w:proofErr w:type="spellStart"/>
      <w:r>
        <w:rPr>
          <w:rFonts w:cs="Arial"/>
          <w:sz w:val="20"/>
          <w:lang w:val="en-US"/>
        </w:rPr>
        <w:t>Bacabs</w:t>
      </w:r>
      <w:proofErr w:type="spellEnd"/>
      <w:r>
        <w:rPr>
          <w:rFonts w:cs="Arial"/>
          <w:sz w:val="20"/>
          <w:lang w:val="en-US"/>
        </w:rPr>
        <w:t xml:space="preserve">: Their portraits and their glyphs", </w:t>
      </w:r>
      <w:r>
        <w:rPr>
          <w:rFonts w:cs="Arial"/>
          <w:i/>
          <w:sz w:val="20"/>
          <w:lang w:val="en-US"/>
        </w:rPr>
        <w:t>Papers of Peabody Museum,</w:t>
      </w:r>
      <w:r>
        <w:rPr>
          <w:rFonts w:cs="Arial"/>
          <w:sz w:val="20"/>
          <w:lang w:val="en-US"/>
        </w:rPr>
        <w:t xml:space="preserve"> </w:t>
      </w:r>
      <w:smartTag w:uri="urn:schemas-microsoft-com:office:smarttags" w:element="City">
        <w:r>
          <w:rPr>
            <w:rFonts w:cs="Arial"/>
            <w:sz w:val="20"/>
            <w:lang w:val="en-US"/>
          </w:rPr>
          <w:t>Cambridge</w:t>
        </w:r>
      </w:smartTag>
      <w:r>
        <w:rPr>
          <w:rFonts w:cs="Arial"/>
          <w:sz w:val="20"/>
          <w:lang w:val="en-US"/>
        </w:rPr>
        <w:t xml:space="preserve">, </w:t>
      </w:r>
      <w:smartTag w:uri="urn:schemas-microsoft-com:office:smarttags" w:element="place">
        <w:smartTag w:uri="urn:schemas-microsoft-com:office:smarttags" w:element="PlaceName">
          <w:r>
            <w:rPr>
              <w:rFonts w:cs="Arial"/>
              <w:sz w:val="20"/>
              <w:lang w:val="en-US"/>
            </w:rPr>
            <w:t>Harvard</w:t>
          </w:r>
        </w:smartTag>
        <w:r>
          <w:rPr>
            <w:rFonts w:cs="Arial"/>
            <w:sz w:val="20"/>
            <w:lang w:val="en-US"/>
          </w:rPr>
          <w:t xml:space="preserve"> </w:t>
        </w:r>
        <w:smartTag w:uri="urn:schemas-microsoft-com:office:smarttags" w:element="PlaceType">
          <w:r>
            <w:rPr>
              <w:rFonts w:cs="Arial"/>
              <w:sz w:val="20"/>
              <w:lang w:val="en-US"/>
            </w:rPr>
            <w:t>University</w:t>
          </w:r>
        </w:smartTag>
      </w:smartTag>
      <w:r>
        <w:rPr>
          <w:rFonts w:cs="Arial"/>
          <w:sz w:val="20"/>
          <w:lang w:val="en-US"/>
        </w:rPr>
        <w:t>, 1970, v. 61, p. 471-487.</w:t>
      </w:r>
    </w:p>
    <w:p w:rsidR="007D34C8" w:rsidRDefault="007D34C8" w:rsidP="007D34C8">
      <w:pPr>
        <w:ind w:left="288" w:hanging="288"/>
        <w:jc w:val="both"/>
        <w:rPr>
          <w:rFonts w:cs="Arial"/>
          <w:sz w:val="20"/>
          <w:lang w:val="en-US"/>
        </w:rPr>
      </w:pPr>
      <w:r>
        <w:rPr>
          <w:rFonts w:cs="Arial"/>
          <w:sz w:val="20"/>
          <w:lang w:val="en-US"/>
        </w:rPr>
        <w:t xml:space="preserve">Thompson, J. Eric S., </w:t>
      </w:r>
      <w:r>
        <w:rPr>
          <w:rFonts w:cs="Arial"/>
          <w:i/>
          <w:sz w:val="20"/>
          <w:lang w:val="en-US"/>
        </w:rPr>
        <w:t>A catalog of Maya hieroglyphs,</w:t>
      </w:r>
      <w:r>
        <w:rPr>
          <w:rFonts w:cs="Arial"/>
          <w:sz w:val="20"/>
          <w:lang w:val="en-US"/>
        </w:rPr>
        <w:t xml:space="preserve"> </w:t>
      </w:r>
      <w:smartTag w:uri="urn:schemas-microsoft-com:office:smarttags" w:element="City">
        <w:r>
          <w:rPr>
            <w:rFonts w:cs="Arial"/>
            <w:sz w:val="20"/>
            <w:lang w:val="en-US"/>
          </w:rPr>
          <w:t>Norman</w:t>
        </w:r>
      </w:smartTag>
      <w:r>
        <w:rPr>
          <w:rFonts w:cs="Arial"/>
          <w:sz w:val="20"/>
          <w:lang w:val="en-US"/>
        </w:rPr>
        <w:t xml:space="preserv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Oklahoma Press</w:t>
          </w:r>
        </w:smartTag>
      </w:smartTag>
      <w:r>
        <w:rPr>
          <w:rFonts w:cs="Arial"/>
          <w:sz w:val="20"/>
          <w:lang w:val="en-US"/>
        </w:rPr>
        <w:t>, 1962.</w:t>
      </w:r>
    </w:p>
    <w:p w:rsidR="007D34C8" w:rsidRDefault="007D34C8" w:rsidP="007D34C8">
      <w:pPr>
        <w:ind w:left="288" w:hanging="288"/>
        <w:jc w:val="both"/>
        <w:rPr>
          <w:rFonts w:cs="Arial"/>
          <w:sz w:val="20"/>
        </w:rPr>
      </w:pPr>
      <w:r>
        <w:rPr>
          <w:rFonts w:cs="Arial"/>
          <w:sz w:val="20"/>
        </w:rPr>
        <w:t xml:space="preserve">Thompson, J. Eric S., </w:t>
      </w:r>
      <w:r>
        <w:rPr>
          <w:rFonts w:cs="Arial"/>
          <w:i/>
          <w:sz w:val="20"/>
        </w:rPr>
        <w:t>Historia y religión de los mayas,</w:t>
      </w:r>
      <w:r>
        <w:rPr>
          <w:rFonts w:cs="Arial"/>
          <w:sz w:val="20"/>
        </w:rPr>
        <w:t xml:space="preserve"> trad. de Félix Blanco, revisada por Arturo Gómez, México, Siglo Veintiuno Editores, 1975.</w:t>
      </w:r>
    </w:p>
    <w:p w:rsidR="007D34C8" w:rsidRDefault="007D34C8" w:rsidP="007D34C8">
      <w:pPr>
        <w:ind w:left="289" w:hanging="289"/>
        <w:jc w:val="both"/>
        <w:rPr>
          <w:rFonts w:cs="Arial"/>
          <w:sz w:val="20"/>
        </w:rPr>
      </w:pPr>
      <w:r>
        <w:rPr>
          <w:rFonts w:cs="Arial"/>
          <w:sz w:val="20"/>
        </w:rPr>
        <w:t xml:space="preserve">Thompson, J. Eric S., </w:t>
      </w:r>
      <w:r>
        <w:rPr>
          <w:rFonts w:cs="Arial"/>
          <w:i/>
          <w:sz w:val="20"/>
        </w:rPr>
        <w:t xml:space="preserve">Un comentario al Códice de Dresde. Libro de jeroglifos mayas, </w:t>
      </w:r>
      <w:r>
        <w:rPr>
          <w:rFonts w:cs="Arial"/>
          <w:sz w:val="20"/>
        </w:rPr>
        <w:t>trad. Jorge Ferreiro Santana, revisión de Lauro José Zavala, México, Fondo de Cultura Económica, 1988.</w:t>
      </w:r>
    </w:p>
    <w:p w:rsidR="007D34C8" w:rsidRDefault="007D34C8" w:rsidP="007D34C8">
      <w:pPr>
        <w:ind w:left="289" w:hanging="289"/>
        <w:jc w:val="both"/>
        <w:rPr>
          <w:rFonts w:cs="Arial"/>
          <w:sz w:val="20"/>
        </w:rPr>
      </w:pPr>
      <w:r>
        <w:rPr>
          <w:rFonts w:cs="Arial"/>
          <w:sz w:val="20"/>
        </w:rPr>
        <w:t xml:space="preserve">Torquemada, Fray Juan de, </w:t>
      </w:r>
      <w:r>
        <w:rPr>
          <w:rFonts w:cs="Arial"/>
          <w:i/>
          <w:sz w:val="20"/>
        </w:rPr>
        <w:t>Monarquía indiana,</w:t>
      </w:r>
      <w:r>
        <w:rPr>
          <w:rFonts w:cs="Arial"/>
          <w:sz w:val="20"/>
        </w:rPr>
        <w:t xml:space="preserve"> 4ª ed., 3 v., </w:t>
      </w:r>
      <w:proofErr w:type="spellStart"/>
      <w:r>
        <w:rPr>
          <w:rFonts w:cs="Arial"/>
          <w:sz w:val="20"/>
        </w:rPr>
        <w:t>introd</w:t>
      </w:r>
      <w:proofErr w:type="spellEnd"/>
      <w:r>
        <w:rPr>
          <w:rFonts w:cs="Arial"/>
          <w:sz w:val="20"/>
        </w:rPr>
        <w:t>. de Miguel León-Portilla, México, Editorial Porrúa, 1969.</w:t>
      </w:r>
    </w:p>
    <w:p w:rsidR="007D34C8" w:rsidRDefault="007D34C8" w:rsidP="007D34C8">
      <w:pPr>
        <w:ind w:left="288" w:hanging="288"/>
        <w:jc w:val="both"/>
        <w:rPr>
          <w:rFonts w:cs="Arial"/>
          <w:sz w:val="20"/>
          <w:lang w:val="en-US"/>
        </w:rPr>
      </w:pPr>
      <w:proofErr w:type="spellStart"/>
      <w:r>
        <w:rPr>
          <w:rFonts w:cs="Arial"/>
          <w:sz w:val="20"/>
          <w:lang w:val="en-US"/>
        </w:rPr>
        <w:t>Towsend</w:t>
      </w:r>
      <w:proofErr w:type="spellEnd"/>
      <w:r>
        <w:rPr>
          <w:rFonts w:cs="Arial"/>
          <w:sz w:val="20"/>
          <w:lang w:val="en-US"/>
        </w:rPr>
        <w:t xml:space="preserve">, Richard Fraser, </w:t>
      </w:r>
      <w:r>
        <w:rPr>
          <w:rFonts w:cs="Arial"/>
          <w:i/>
          <w:sz w:val="20"/>
          <w:lang w:val="en-US"/>
        </w:rPr>
        <w:t>State and cosmos in the art of Tenochtitlan,</w:t>
      </w:r>
      <w:r>
        <w:rPr>
          <w:rFonts w:cs="Arial"/>
          <w:sz w:val="20"/>
          <w:lang w:val="en-US"/>
        </w:rPr>
        <w:t xml:space="preserve"> Washington, D. C., Dumbarton Oaks, Trustees for Harvard University, 1979.</w:t>
      </w:r>
    </w:p>
    <w:p w:rsidR="007D34C8" w:rsidRDefault="007D34C8" w:rsidP="007D34C8">
      <w:pPr>
        <w:ind w:left="288" w:hanging="288"/>
        <w:jc w:val="both"/>
        <w:rPr>
          <w:rFonts w:cs="Arial"/>
          <w:sz w:val="20"/>
          <w:lang w:val="en-US"/>
        </w:rPr>
      </w:pPr>
      <w:smartTag w:uri="urn:schemas-microsoft-com:office:smarttags" w:element="place">
        <w:smartTag w:uri="urn:schemas-microsoft-com:office:smarttags" w:element="City">
          <w:r>
            <w:rPr>
              <w:rFonts w:cs="Arial"/>
              <w:i/>
              <w:sz w:val="20"/>
              <w:lang w:val="en-US"/>
            </w:rPr>
            <w:t>Tula</w:t>
          </w:r>
        </w:smartTag>
      </w:smartTag>
      <w:r>
        <w:rPr>
          <w:rFonts w:cs="Arial"/>
          <w:i/>
          <w:sz w:val="20"/>
          <w:lang w:val="en-US"/>
        </w:rPr>
        <w:t xml:space="preserve"> of the Toltecs. Excavations and surveys</w:t>
      </w:r>
      <w:r>
        <w:rPr>
          <w:rFonts w:cs="Arial"/>
          <w:sz w:val="20"/>
          <w:lang w:val="en-US"/>
        </w:rPr>
        <w:t xml:space="preserve">, ed. Dan M. </w:t>
      </w:r>
      <w:proofErr w:type="spellStart"/>
      <w:r>
        <w:rPr>
          <w:rFonts w:cs="Arial"/>
          <w:sz w:val="20"/>
          <w:lang w:val="en-US"/>
        </w:rPr>
        <w:t>Healan</w:t>
      </w:r>
      <w:proofErr w:type="spellEnd"/>
      <w:r>
        <w:rPr>
          <w:rFonts w:cs="Arial"/>
          <w:sz w:val="20"/>
          <w:lang w:val="en-US"/>
        </w:rPr>
        <w:t xml:space="preserve">, </w:t>
      </w:r>
      <w:smartTag w:uri="urn:schemas-microsoft-com:office:smarttags" w:element="State">
        <w:r>
          <w:rPr>
            <w:rFonts w:cs="Arial"/>
            <w:sz w:val="20"/>
            <w:lang w:val="en-US"/>
          </w:rPr>
          <w:t>Iowa</w:t>
        </w:r>
      </w:smartTag>
      <w:r>
        <w:rPr>
          <w:rFonts w:cs="Arial"/>
          <w:sz w:val="20"/>
          <w:lang w:val="en-US"/>
        </w:rPr>
        <w:t xml:space="preserve">, </w:t>
      </w:r>
      <w:smartTag w:uri="urn:schemas-microsoft-com:office:smarttags" w:element="place">
        <w:smartTag w:uri="urn:schemas-microsoft-com:office:smarttags" w:element="PlaceType">
          <w:r>
            <w:rPr>
              <w:rFonts w:cs="Arial"/>
              <w:sz w:val="20"/>
              <w:lang w:val="en-US"/>
            </w:rPr>
            <w:t>University</w:t>
          </w:r>
        </w:smartTag>
        <w:r>
          <w:rPr>
            <w:rFonts w:cs="Arial"/>
            <w:sz w:val="20"/>
            <w:lang w:val="en-US"/>
          </w:rPr>
          <w:t xml:space="preserve"> of </w:t>
        </w:r>
        <w:smartTag w:uri="urn:schemas-microsoft-com:office:smarttags" w:element="PlaceName">
          <w:r>
            <w:rPr>
              <w:rFonts w:cs="Arial"/>
              <w:sz w:val="20"/>
              <w:lang w:val="en-US"/>
            </w:rPr>
            <w:t>Iowa Press</w:t>
          </w:r>
        </w:smartTag>
      </w:smartTag>
      <w:r>
        <w:rPr>
          <w:rFonts w:cs="Arial"/>
          <w:sz w:val="20"/>
          <w:lang w:val="en-US"/>
        </w:rPr>
        <w:t>, 1989.</w:t>
      </w:r>
    </w:p>
    <w:p w:rsidR="007D34C8" w:rsidRDefault="007D34C8" w:rsidP="007D34C8">
      <w:pPr>
        <w:ind w:left="288" w:hanging="288"/>
        <w:jc w:val="both"/>
        <w:rPr>
          <w:rFonts w:cs="Arial"/>
          <w:sz w:val="20"/>
        </w:rPr>
      </w:pPr>
      <w:r>
        <w:rPr>
          <w:rFonts w:cs="Arial"/>
          <w:sz w:val="20"/>
        </w:rPr>
        <w:t xml:space="preserve">Valdés, Juan Antonio, "Algunas reflexiones sobre la </w:t>
      </w:r>
      <w:proofErr w:type="spellStart"/>
      <w:r>
        <w:rPr>
          <w:rFonts w:cs="Arial"/>
          <w:sz w:val="20"/>
        </w:rPr>
        <w:t>religón</w:t>
      </w:r>
      <w:proofErr w:type="spellEnd"/>
      <w:r>
        <w:rPr>
          <w:rFonts w:cs="Arial"/>
          <w:sz w:val="20"/>
        </w:rPr>
        <w:t xml:space="preserve"> de los mayas preclásicos", </w:t>
      </w:r>
      <w:r>
        <w:rPr>
          <w:rFonts w:cs="Arial"/>
          <w:i/>
          <w:sz w:val="20"/>
        </w:rPr>
        <w:t xml:space="preserve">Anales. Academia de Geografía e Historia de Guatemala, </w:t>
      </w:r>
      <w:r>
        <w:rPr>
          <w:rFonts w:cs="Arial"/>
          <w:sz w:val="20"/>
        </w:rPr>
        <w:t>64, 1990, p. 9-25.</w:t>
      </w:r>
    </w:p>
    <w:p w:rsidR="007D34C8" w:rsidRDefault="007D34C8" w:rsidP="007D34C8">
      <w:pPr>
        <w:ind w:left="288" w:hanging="288"/>
        <w:jc w:val="both"/>
        <w:rPr>
          <w:rFonts w:cs="Arial"/>
          <w:sz w:val="20"/>
        </w:rPr>
      </w:pPr>
      <w:r>
        <w:rPr>
          <w:rFonts w:cs="Arial"/>
          <w:i/>
          <w:sz w:val="20"/>
        </w:rPr>
        <w:lastRenderedPageBreak/>
        <w:t>Veinte himnos sacros de los nahuas</w:t>
      </w:r>
      <w:r>
        <w:rPr>
          <w:rFonts w:cs="Arial"/>
          <w:sz w:val="20"/>
        </w:rPr>
        <w:t xml:space="preserve"> (textos de los informantes de Sahagún), paleografía, versión, </w:t>
      </w:r>
      <w:proofErr w:type="spellStart"/>
      <w:r>
        <w:rPr>
          <w:rFonts w:cs="Arial"/>
          <w:sz w:val="20"/>
        </w:rPr>
        <w:t>introd</w:t>
      </w:r>
      <w:proofErr w:type="spellEnd"/>
      <w:r>
        <w:rPr>
          <w:rFonts w:cs="Arial"/>
          <w:sz w:val="20"/>
        </w:rPr>
        <w:t xml:space="preserve">., notas y apéndices de </w:t>
      </w:r>
      <w:proofErr w:type="spellStart"/>
      <w:r>
        <w:rPr>
          <w:rFonts w:cs="Arial"/>
          <w:sz w:val="20"/>
        </w:rPr>
        <w:t>Angel</w:t>
      </w:r>
      <w:proofErr w:type="spellEnd"/>
      <w:r>
        <w:rPr>
          <w:rFonts w:cs="Arial"/>
          <w:sz w:val="20"/>
        </w:rPr>
        <w:t xml:space="preserve"> Ma. Garibay K., México, UNAM-IIH-SCE, 1958.</w:t>
      </w:r>
    </w:p>
    <w:p w:rsidR="007D34C8" w:rsidRDefault="007D34C8" w:rsidP="007D34C8">
      <w:pPr>
        <w:ind w:left="284" w:hanging="284"/>
        <w:jc w:val="both"/>
        <w:rPr>
          <w:sz w:val="20"/>
          <w:lang w:val="es-VE"/>
        </w:rPr>
      </w:pPr>
      <w:r>
        <w:rPr>
          <w:sz w:val="20"/>
          <w:lang w:val="es-VE"/>
        </w:rPr>
        <w:t xml:space="preserve">Villa Rojas, Alfonso, “El nagualismo como recurso de control social entre los grupos </w:t>
      </w:r>
      <w:proofErr w:type="spellStart"/>
      <w:r>
        <w:rPr>
          <w:sz w:val="20"/>
          <w:lang w:val="es-VE"/>
        </w:rPr>
        <w:t>mayances</w:t>
      </w:r>
      <w:proofErr w:type="spellEnd"/>
      <w:r>
        <w:rPr>
          <w:sz w:val="20"/>
          <w:lang w:val="es-VE"/>
        </w:rPr>
        <w:t xml:space="preserve"> de Chiapas, México”, </w:t>
      </w:r>
      <w:r>
        <w:rPr>
          <w:i/>
          <w:sz w:val="20"/>
          <w:lang w:val="es-VE"/>
        </w:rPr>
        <w:t xml:space="preserve">Estudios de Cultura Maya, </w:t>
      </w:r>
      <w:r>
        <w:rPr>
          <w:sz w:val="20"/>
          <w:lang w:val="es-VE"/>
        </w:rPr>
        <w:t>v. 3, 1963, p. 243-260.</w:t>
      </w:r>
    </w:p>
    <w:p w:rsidR="007D34C8" w:rsidRDefault="007D34C8" w:rsidP="007D34C8">
      <w:pPr>
        <w:ind w:left="284" w:hanging="284"/>
        <w:jc w:val="both"/>
        <w:rPr>
          <w:sz w:val="20"/>
        </w:rPr>
      </w:pPr>
      <w:r>
        <w:rPr>
          <w:sz w:val="20"/>
        </w:rPr>
        <w:t xml:space="preserve">Villa Rojas, Alfonso, </w:t>
      </w:r>
      <w:r>
        <w:rPr>
          <w:i/>
          <w:sz w:val="20"/>
        </w:rPr>
        <w:t>Los elegidos de Dios. Etnografía de los mayas de Quintana Roo,</w:t>
      </w:r>
      <w:r>
        <w:rPr>
          <w:sz w:val="20"/>
        </w:rPr>
        <w:t xml:space="preserve"> México, Instituto Nacional Indigenista, 1978.</w:t>
      </w:r>
    </w:p>
    <w:p w:rsidR="007D34C8" w:rsidRDefault="007D34C8" w:rsidP="007D34C8">
      <w:pPr>
        <w:ind w:left="284" w:hanging="284"/>
        <w:jc w:val="both"/>
        <w:rPr>
          <w:sz w:val="20"/>
          <w:lang w:val="es-VE"/>
        </w:rPr>
      </w:pPr>
      <w:proofErr w:type="spellStart"/>
      <w:r>
        <w:rPr>
          <w:sz w:val="20"/>
          <w:lang w:val="es-VE"/>
        </w:rPr>
        <w:t>Vogt</w:t>
      </w:r>
      <w:proofErr w:type="spellEnd"/>
      <w:r>
        <w:rPr>
          <w:sz w:val="20"/>
          <w:lang w:val="es-VE"/>
        </w:rPr>
        <w:t xml:space="preserve">, </w:t>
      </w:r>
      <w:proofErr w:type="spellStart"/>
      <w:r>
        <w:rPr>
          <w:sz w:val="20"/>
          <w:lang w:val="es-VE"/>
        </w:rPr>
        <w:t>Evon</w:t>
      </w:r>
      <w:proofErr w:type="spellEnd"/>
      <w:r>
        <w:rPr>
          <w:sz w:val="20"/>
          <w:lang w:val="es-VE"/>
        </w:rPr>
        <w:t xml:space="preserve"> Z., </w:t>
      </w:r>
      <w:r>
        <w:rPr>
          <w:i/>
          <w:sz w:val="20"/>
          <w:lang w:val="es-VE"/>
        </w:rPr>
        <w:t xml:space="preserve">Ofrendas para los dioses. Análisis simbólico de rituales </w:t>
      </w:r>
      <w:proofErr w:type="spellStart"/>
      <w:r>
        <w:rPr>
          <w:i/>
          <w:sz w:val="20"/>
          <w:lang w:val="es-VE"/>
        </w:rPr>
        <w:t>zinacantecos</w:t>
      </w:r>
      <w:proofErr w:type="spellEnd"/>
      <w:r>
        <w:rPr>
          <w:i/>
          <w:sz w:val="20"/>
          <w:lang w:val="es-VE"/>
        </w:rPr>
        <w:t>,</w:t>
      </w:r>
      <w:r>
        <w:rPr>
          <w:sz w:val="20"/>
          <w:lang w:val="es-VE"/>
        </w:rPr>
        <w:t xml:space="preserve"> México, Fondo de Cultura Económica, 1983.</w:t>
      </w:r>
    </w:p>
    <w:p w:rsidR="007D34C8" w:rsidRDefault="007D34C8" w:rsidP="007D34C8">
      <w:pPr>
        <w:ind w:left="288" w:hanging="288"/>
        <w:jc w:val="both"/>
        <w:rPr>
          <w:rFonts w:cs="Arial"/>
          <w:sz w:val="20"/>
        </w:rPr>
      </w:pPr>
      <w:proofErr w:type="spellStart"/>
      <w:r>
        <w:rPr>
          <w:rFonts w:cs="Arial"/>
          <w:sz w:val="20"/>
        </w:rPr>
        <w:t>Weisz</w:t>
      </w:r>
      <w:proofErr w:type="spellEnd"/>
      <w:r>
        <w:rPr>
          <w:rFonts w:cs="Arial"/>
          <w:sz w:val="20"/>
        </w:rPr>
        <w:t xml:space="preserve">, Gabriel, </w:t>
      </w:r>
      <w:r>
        <w:rPr>
          <w:rFonts w:cs="Arial"/>
          <w:i/>
          <w:sz w:val="20"/>
        </w:rPr>
        <w:t>El juego viviente. Indagación sobre las partes ocultas del objeto lúdico,</w:t>
      </w:r>
      <w:r>
        <w:rPr>
          <w:rFonts w:cs="Arial"/>
          <w:sz w:val="20"/>
        </w:rPr>
        <w:t xml:space="preserve"> México, Siglo Veintiuno,1986.</w:t>
      </w:r>
    </w:p>
    <w:p w:rsidR="007D34C8" w:rsidRDefault="007D34C8" w:rsidP="007D34C8">
      <w:pPr>
        <w:ind w:left="284" w:hanging="284"/>
        <w:jc w:val="both"/>
        <w:rPr>
          <w:sz w:val="20"/>
        </w:rPr>
      </w:pPr>
      <w:r>
        <w:rPr>
          <w:sz w:val="20"/>
        </w:rPr>
        <w:t xml:space="preserve">Weitlaner, Roberto J., </w:t>
      </w:r>
      <w:r>
        <w:rPr>
          <w:i/>
          <w:sz w:val="20"/>
        </w:rPr>
        <w:t xml:space="preserve">Relatos, mitos y leyendas de </w:t>
      </w:r>
      <w:smartTag w:uri="urn:schemas-microsoft-com:office:smarttags" w:element="PersonName">
        <w:smartTagPr>
          <w:attr w:name="ProductID" w:val="la Chinantla"/>
        </w:smartTagPr>
        <w:r>
          <w:rPr>
            <w:i/>
            <w:sz w:val="20"/>
          </w:rPr>
          <w:t>la Chinantla</w:t>
        </w:r>
      </w:smartTag>
      <w:r>
        <w:rPr>
          <w:i/>
          <w:sz w:val="20"/>
        </w:rPr>
        <w:t>,</w:t>
      </w:r>
      <w:r>
        <w:rPr>
          <w:sz w:val="20"/>
        </w:rPr>
        <w:t xml:space="preserve"> recopilación de ––––––, selección, </w:t>
      </w:r>
      <w:proofErr w:type="spellStart"/>
      <w:r>
        <w:rPr>
          <w:sz w:val="20"/>
        </w:rPr>
        <w:t>introd</w:t>
      </w:r>
      <w:proofErr w:type="spellEnd"/>
      <w:r>
        <w:rPr>
          <w:sz w:val="20"/>
        </w:rPr>
        <w:t xml:space="preserve">. y notas de María Sara </w:t>
      </w:r>
      <w:proofErr w:type="spellStart"/>
      <w:r>
        <w:rPr>
          <w:sz w:val="20"/>
        </w:rPr>
        <w:t>Molinari</w:t>
      </w:r>
      <w:proofErr w:type="spellEnd"/>
      <w:r>
        <w:rPr>
          <w:sz w:val="20"/>
        </w:rPr>
        <w:t>, María Luisa Acevedo y Marlene Aguayo Alfaro, dibujos de Alberto Beltrán, 2ª ed., México, Instituto Nacional Indigenista, 1981.</w:t>
      </w:r>
    </w:p>
    <w:p w:rsidR="007D34C8" w:rsidRDefault="007D34C8" w:rsidP="007D34C8">
      <w:pPr>
        <w:ind w:left="288" w:hanging="288"/>
        <w:jc w:val="both"/>
        <w:rPr>
          <w:rFonts w:cs="Arial"/>
          <w:sz w:val="20"/>
        </w:rPr>
      </w:pPr>
      <w:proofErr w:type="spellStart"/>
      <w:r>
        <w:rPr>
          <w:rFonts w:cs="Arial"/>
          <w:sz w:val="20"/>
          <w:lang w:val="en-US"/>
        </w:rPr>
        <w:t>Whitecotton</w:t>
      </w:r>
      <w:proofErr w:type="spellEnd"/>
      <w:r>
        <w:rPr>
          <w:rFonts w:cs="Arial"/>
          <w:sz w:val="20"/>
          <w:lang w:val="en-US"/>
        </w:rPr>
        <w:t xml:space="preserve">, Joseph W. </w:t>
      </w:r>
      <w:r>
        <w:rPr>
          <w:rFonts w:cs="Arial"/>
          <w:i/>
          <w:sz w:val="20"/>
          <w:lang w:val="en-US"/>
        </w:rPr>
        <w:t xml:space="preserve">Los </w:t>
      </w:r>
      <w:proofErr w:type="spellStart"/>
      <w:r>
        <w:rPr>
          <w:rFonts w:cs="Arial"/>
          <w:i/>
          <w:sz w:val="20"/>
          <w:lang w:val="en-US"/>
        </w:rPr>
        <w:t>zapotecos</w:t>
      </w:r>
      <w:proofErr w:type="spellEnd"/>
      <w:r>
        <w:rPr>
          <w:rFonts w:cs="Arial"/>
          <w:i/>
          <w:sz w:val="20"/>
          <w:lang w:val="en-US"/>
        </w:rPr>
        <w:t xml:space="preserve">. </w:t>
      </w:r>
      <w:r>
        <w:rPr>
          <w:rFonts w:cs="Arial"/>
          <w:i/>
          <w:sz w:val="20"/>
        </w:rPr>
        <w:t xml:space="preserve">Príncipes, sacerdotes y campesinos, </w:t>
      </w:r>
      <w:r>
        <w:rPr>
          <w:rFonts w:cs="Arial"/>
          <w:sz w:val="20"/>
        </w:rPr>
        <w:t>México, Fondo de Cultura Económica, 1985. Consultar "Ciclos de conquista" y "Príncipes, sacerdotes y campesinos", p. 97-194.</w:t>
      </w:r>
    </w:p>
    <w:p w:rsidR="007D34C8" w:rsidRDefault="007D34C8" w:rsidP="007D34C8">
      <w:pPr>
        <w:ind w:left="288" w:hanging="288"/>
        <w:jc w:val="both"/>
        <w:rPr>
          <w:rFonts w:cs="Arial"/>
          <w:sz w:val="20"/>
          <w:lang w:val="en-US"/>
        </w:rPr>
      </w:pPr>
      <w:r>
        <w:rPr>
          <w:rFonts w:cs="Arial"/>
          <w:sz w:val="20"/>
          <w:lang w:val="en-US"/>
        </w:rPr>
        <w:t xml:space="preserve">Willey, Gordon R., “Mesoamerican Art and Iconography and the Integrity of the Mesoamerican Ideological System”, </w:t>
      </w:r>
      <w:r>
        <w:rPr>
          <w:rFonts w:cs="Arial"/>
          <w:i/>
          <w:sz w:val="20"/>
          <w:lang w:val="en-US"/>
        </w:rPr>
        <w:t>The Iconography of Middle American Sculpture,</w:t>
      </w:r>
      <w:r>
        <w:rPr>
          <w:rFonts w:cs="Arial"/>
          <w:sz w:val="20"/>
          <w:lang w:val="en-US"/>
        </w:rPr>
        <w:t xml:space="preserve"> New York, The Metropolitan Museum of Art, 1973, p. 153-162.</w:t>
      </w:r>
    </w:p>
    <w:p w:rsidR="007D34C8" w:rsidRDefault="007D34C8" w:rsidP="007D34C8">
      <w:pPr>
        <w:ind w:left="288" w:hanging="288"/>
        <w:jc w:val="both"/>
        <w:rPr>
          <w:rFonts w:cs="Arial"/>
          <w:sz w:val="20"/>
        </w:rPr>
      </w:pPr>
      <w:r>
        <w:rPr>
          <w:rFonts w:cs="Arial"/>
          <w:sz w:val="20"/>
        </w:rPr>
        <w:t xml:space="preserve">Williams, Eduardo. </w:t>
      </w:r>
      <w:r>
        <w:rPr>
          <w:rFonts w:cs="Arial"/>
          <w:i/>
          <w:sz w:val="20"/>
        </w:rPr>
        <w:t>Las piedras sagradas. Escultura prehispánica del Occidente de México,</w:t>
      </w:r>
      <w:r>
        <w:rPr>
          <w:rFonts w:cs="Arial"/>
          <w:sz w:val="20"/>
        </w:rPr>
        <w:t xml:space="preserve"> Zamora, El Colegio de Michoacán, 1992.</w:t>
      </w:r>
    </w:p>
    <w:p w:rsidR="007D34C8" w:rsidRDefault="007D34C8" w:rsidP="007D34C8">
      <w:pPr>
        <w:ind w:left="288" w:hanging="288"/>
        <w:jc w:val="both"/>
        <w:rPr>
          <w:rFonts w:cs="Arial"/>
          <w:sz w:val="20"/>
        </w:rPr>
      </w:pPr>
      <w:r w:rsidRPr="00C379C1">
        <w:rPr>
          <w:rFonts w:cs="Arial"/>
          <w:sz w:val="20"/>
        </w:rPr>
        <w:t xml:space="preserve">Winter, Marcus. </w:t>
      </w:r>
      <w:r w:rsidRPr="00C379C1">
        <w:rPr>
          <w:rFonts w:cs="Arial"/>
          <w:i/>
          <w:sz w:val="20"/>
        </w:rPr>
        <w:t xml:space="preserve">Oaxaca. </w:t>
      </w:r>
      <w:proofErr w:type="spellStart"/>
      <w:r>
        <w:rPr>
          <w:rFonts w:cs="Arial"/>
          <w:i/>
          <w:sz w:val="20"/>
        </w:rPr>
        <w:t>The</w:t>
      </w:r>
      <w:proofErr w:type="spellEnd"/>
      <w:r>
        <w:rPr>
          <w:rFonts w:cs="Arial"/>
          <w:i/>
          <w:sz w:val="20"/>
        </w:rPr>
        <w:t xml:space="preserve"> </w:t>
      </w:r>
      <w:proofErr w:type="spellStart"/>
      <w:r>
        <w:rPr>
          <w:rFonts w:cs="Arial"/>
          <w:i/>
          <w:sz w:val="20"/>
        </w:rPr>
        <w:t>archaeological</w:t>
      </w:r>
      <w:proofErr w:type="spellEnd"/>
      <w:r>
        <w:rPr>
          <w:rFonts w:cs="Arial"/>
          <w:i/>
          <w:sz w:val="20"/>
        </w:rPr>
        <w:t xml:space="preserve"> record</w:t>
      </w:r>
      <w:r>
        <w:rPr>
          <w:rFonts w:cs="Arial"/>
          <w:sz w:val="20"/>
        </w:rPr>
        <w:t xml:space="preserve">, México, Editorial </w:t>
      </w:r>
      <w:proofErr w:type="spellStart"/>
      <w:r>
        <w:rPr>
          <w:rFonts w:cs="Arial"/>
          <w:sz w:val="20"/>
        </w:rPr>
        <w:t>Minutiae</w:t>
      </w:r>
      <w:proofErr w:type="spellEnd"/>
      <w:r>
        <w:rPr>
          <w:rFonts w:cs="Arial"/>
          <w:sz w:val="20"/>
        </w:rPr>
        <w:t xml:space="preserve"> Mexicana, 1989.</w:t>
      </w:r>
    </w:p>
    <w:p w:rsidR="007D34C8" w:rsidRDefault="007D34C8" w:rsidP="007D34C8">
      <w:pPr>
        <w:ind w:left="284" w:hanging="284"/>
        <w:jc w:val="both"/>
        <w:rPr>
          <w:sz w:val="20"/>
          <w:lang w:val="es-MX"/>
        </w:rPr>
      </w:pPr>
      <w:proofErr w:type="spellStart"/>
      <w:r>
        <w:rPr>
          <w:sz w:val="20"/>
          <w:lang w:val="es-MX"/>
        </w:rPr>
        <w:t>Zingg</w:t>
      </w:r>
      <w:proofErr w:type="spellEnd"/>
      <w:r>
        <w:rPr>
          <w:sz w:val="20"/>
          <w:lang w:val="es-MX"/>
        </w:rPr>
        <w:t xml:space="preserve">, Robert M., </w:t>
      </w:r>
      <w:r>
        <w:rPr>
          <w:i/>
          <w:iCs/>
          <w:sz w:val="20"/>
          <w:lang w:val="es-MX"/>
        </w:rPr>
        <w:t>La mitología de los huicholes,</w:t>
      </w:r>
      <w:r>
        <w:rPr>
          <w:sz w:val="20"/>
          <w:lang w:val="es-MX"/>
        </w:rPr>
        <w:t xml:space="preserve"> eds. Jay C. </w:t>
      </w:r>
      <w:proofErr w:type="spellStart"/>
      <w:r>
        <w:rPr>
          <w:sz w:val="20"/>
          <w:lang w:val="es-MX"/>
        </w:rPr>
        <w:t>Fikes</w:t>
      </w:r>
      <w:proofErr w:type="spellEnd"/>
      <w:r>
        <w:rPr>
          <w:sz w:val="20"/>
          <w:lang w:val="es-MX"/>
        </w:rPr>
        <w:t xml:space="preserve">, Phil C. </w:t>
      </w:r>
      <w:proofErr w:type="spellStart"/>
      <w:r>
        <w:rPr>
          <w:sz w:val="20"/>
          <w:lang w:val="es-MX"/>
        </w:rPr>
        <w:t>Weigand</w:t>
      </w:r>
      <w:proofErr w:type="spellEnd"/>
      <w:r>
        <w:rPr>
          <w:sz w:val="20"/>
          <w:lang w:val="es-MX"/>
        </w:rPr>
        <w:t xml:space="preserve"> y </w:t>
      </w:r>
      <w:proofErr w:type="spellStart"/>
      <w:r>
        <w:rPr>
          <w:sz w:val="20"/>
          <w:lang w:val="es-MX"/>
        </w:rPr>
        <w:t>Acelia</w:t>
      </w:r>
      <w:proofErr w:type="spellEnd"/>
      <w:r>
        <w:rPr>
          <w:sz w:val="20"/>
          <w:lang w:val="es-MX"/>
        </w:rPr>
        <w:t xml:space="preserve"> García de </w:t>
      </w:r>
      <w:proofErr w:type="spellStart"/>
      <w:r>
        <w:rPr>
          <w:sz w:val="20"/>
          <w:lang w:val="es-MX"/>
        </w:rPr>
        <w:t>Weigand</w:t>
      </w:r>
      <w:proofErr w:type="spellEnd"/>
      <w:r>
        <w:rPr>
          <w:sz w:val="20"/>
          <w:lang w:val="es-MX"/>
        </w:rPr>
        <w:t>, trad. de Eduardo Williams, Zamora, Secretaría de Cultura de Jalisco, El Colegio de Michoacán, El Colegio de Jalisco, 1998.</w:t>
      </w:r>
    </w:p>
    <w:p w:rsidR="007D34C8" w:rsidRDefault="007D34C8" w:rsidP="007D34C8"/>
    <w:p w:rsidR="007D34C8" w:rsidRDefault="007D34C8" w:rsidP="007D34C8"/>
    <w:p w:rsidR="007D34C8" w:rsidRDefault="007D34C8" w:rsidP="007D34C8"/>
    <w:p w:rsidR="005E4C37" w:rsidRDefault="005E4C37"/>
    <w:sectPr w:rsidR="005E4C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C8"/>
    <w:rsid w:val="005E4C37"/>
    <w:rsid w:val="007D34C8"/>
    <w:rsid w:val="00AE6354"/>
    <w:rsid w:val="00C85124"/>
    <w:rsid w:val="00F27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5A75C0-A806-4BAE-A04F-5841F8DB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C8"/>
    <w:pPr>
      <w:spacing w:line="240" w:lineRule="auto"/>
    </w:pPr>
    <w:rPr>
      <w:rFonts w:eastAsia="Times New Roman" w:cs="Times New Roman"/>
      <w:szCs w:val="20"/>
      <w:lang w:val="es-ES" w:eastAsia="es-ES"/>
    </w:rPr>
  </w:style>
  <w:style w:type="paragraph" w:styleId="Ttulo5">
    <w:name w:val="heading 5"/>
    <w:basedOn w:val="Normal"/>
    <w:next w:val="Normal"/>
    <w:link w:val="Ttulo5Car"/>
    <w:qFormat/>
    <w:rsid w:val="007D34C8"/>
    <w:pPr>
      <w:keepNext/>
      <w:jc w:val="center"/>
      <w:outlineLvl w:val="4"/>
    </w:pPr>
    <w:rPr>
      <w:rFonts w:ascii="Times New Roman" w:hAnsi="Times New Roman"/>
      <w:b/>
      <w:smallCaps/>
      <w:sz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D34C8"/>
    <w:rPr>
      <w:rFonts w:ascii="Times New Roman" w:eastAsia="Times New Roman" w:hAnsi="Times New Roman" w:cs="Times New Roman"/>
      <w:b/>
      <w:smallCaps/>
      <w:sz w:val="30"/>
      <w:szCs w:val="20"/>
      <w:lang w:val="es-ES_tradnl" w:eastAsia="es-ES"/>
    </w:rPr>
  </w:style>
  <w:style w:type="paragraph" w:styleId="Sangradetextonormal">
    <w:name w:val="Body Text Indent"/>
    <w:basedOn w:val="Normal"/>
    <w:link w:val="SangradetextonormalCar"/>
    <w:rsid w:val="007D34C8"/>
    <w:pPr>
      <w:ind w:left="1418" w:hanging="284"/>
      <w:jc w:val="both"/>
    </w:pPr>
  </w:style>
  <w:style w:type="character" w:customStyle="1" w:styleId="SangradetextonormalCar">
    <w:name w:val="Sangría de texto normal Car"/>
    <w:basedOn w:val="Fuentedeprrafopredeter"/>
    <w:link w:val="Sangradetextonormal"/>
    <w:rsid w:val="007D34C8"/>
    <w:rPr>
      <w:rFonts w:eastAsia="Times New Roman" w:cs="Times New Roman"/>
      <w:szCs w:val="20"/>
      <w:lang w:val="es-ES" w:eastAsia="es-ES"/>
    </w:rPr>
  </w:style>
  <w:style w:type="paragraph" w:styleId="Sangra2detindependiente">
    <w:name w:val="Body Text Indent 2"/>
    <w:basedOn w:val="Normal"/>
    <w:link w:val="Sangra2detindependienteCar"/>
    <w:rsid w:val="007D34C8"/>
    <w:pPr>
      <w:ind w:left="851" w:hanging="284"/>
      <w:jc w:val="both"/>
    </w:pPr>
    <w:rPr>
      <w:color w:val="0000FF"/>
    </w:rPr>
  </w:style>
  <w:style w:type="character" w:customStyle="1" w:styleId="Sangra2detindependienteCar">
    <w:name w:val="Sangría 2 de t. independiente Car"/>
    <w:basedOn w:val="Fuentedeprrafopredeter"/>
    <w:link w:val="Sangra2detindependiente"/>
    <w:rsid w:val="007D34C8"/>
    <w:rPr>
      <w:rFonts w:eastAsia="Times New Roman" w:cs="Times New Roman"/>
      <w:color w:val="0000FF"/>
      <w:szCs w:val="20"/>
      <w:lang w:val="es-ES" w:eastAsia="es-ES"/>
    </w:rPr>
  </w:style>
  <w:style w:type="paragraph" w:styleId="Sangra3detindependiente">
    <w:name w:val="Body Text Indent 3"/>
    <w:basedOn w:val="Normal"/>
    <w:link w:val="Sangra3detindependienteCar"/>
    <w:rsid w:val="007D34C8"/>
    <w:pPr>
      <w:ind w:left="1985" w:hanging="284"/>
      <w:jc w:val="both"/>
    </w:pPr>
    <w:rPr>
      <w:color w:val="0000FF"/>
    </w:rPr>
  </w:style>
  <w:style w:type="character" w:customStyle="1" w:styleId="Sangra3detindependienteCar">
    <w:name w:val="Sangría 3 de t. independiente Car"/>
    <w:basedOn w:val="Fuentedeprrafopredeter"/>
    <w:link w:val="Sangra3detindependiente"/>
    <w:rsid w:val="007D34C8"/>
    <w:rPr>
      <w:rFonts w:eastAsia="Times New Roman" w:cs="Times New Roman"/>
      <w:color w:val="0000FF"/>
      <w:szCs w:val="20"/>
      <w:lang w:val="es-ES" w:eastAsia="es-ES"/>
    </w:rPr>
  </w:style>
  <w:style w:type="paragraph" w:styleId="Puesto">
    <w:name w:val="Title"/>
    <w:basedOn w:val="Normal"/>
    <w:link w:val="PuestoCar"/>
    <w:qFormat/>
    <w:rsid w:val="007D34C8"/>
    <w:pPr>
      <w:jc w:val="center"/>
    </w:pPr>
    <w:rPr>
      <w:b/>
      <w:lang w:val="es-ES_tradnl"/>
    </w:rPr>
  </w:style>
  <w:style w:type="character" w:customStyle="1" w:styleId="PuestoCar">
    <w:name w:val="Puesto Car"/>
    <w:basedOn w:val="Fuentedeprrafopredeter"/>
    <w:link w:val="Puesto"/>
    <w:rsid w:val="007D34C8"/>
    <w:rPr>
      <w:rFonts w:eastAsia="Times New Roman" w:cs="Times New Roman"/>
      <w:b/>
      <w:szCs w:val="20"/>
      <w:lang w:val="es-ES_tradnl" w:eastAsia="es-ES"/>
    </w:rPr>
  </w:style>
  <w:style w:type="paragraph" w:styleId="Subttulo">
    <w:name w:val="Subtitle"/>
    <w:basedOn w:val="Normal"/>
    <w:link w:val="SubttuloCar"/>
    <w:qFormat/>
    <w:rsid w:val="007D34C8"/>
    <w:pPr>
      <w:spacing w:before="120" w:after="120"/>
      <w:jc w:val="center"/>
    </w:pPr>
    <w:rPr>
      <w:b/>
      <w:sz w:val="28"/>
    </w:rPr>
  </w:style>
  <w:style w:type="character" w:customStyle="1" w:styleId="SubttuloCar">
    <w:name w:val="Subtítulo Car"/>
    <w:basedOn w:val="Fuentedeprrafopredeter"/>
    <w:link w:val="Subttulo"/>
    <w:rsid w:val="007D34C8"/>
    <w:rPr>
      <w:rFonts w:eastAsia="Times New Roman" w:cs="Times New Roman"/>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9468</Words>
  <Characters>52079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Lopez Austin</dc:creator>
  <cp:keywords/>
  <dc:description/>
  <cp:lastModifiedBy>Posgrado en Mesoamericanos</cp:lastModifiedBy>
  <cp:revision>2</cp:revision>
  <dcterms:created xsi:type="dcterms:W3CDTF">2019-10-31T17:22:00Z</dcterms:created>
  <dcterms:modified xsi:type="dcterms:W3CDTF">2019-10-31T17:22:00Z</dcterms:modified>
</cp:coreProperties>
</file>